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89" w:rsidRPr="00A733F9" w:rsidRDefault="004F6C41" w:rsidP="00AA6A81">
      <w:pPr>
        <w:rPr>
          <w:rFonts w:ascii="Arial" w:eastAsia="Dotum" w:hAnsi="Arial" w:cs="Arial"/>
          <w:b/>
          <w:sz w:val="32"/>
        </w:rPr>
      </w:pPr>
      <w:r w:rsidRPr="00A733F9">
        <w:rPr>
          <w:rFonts w:ascii="Arial" w:hAnsi="Arial" w:cs="Arial"/>
          <w:noProof/>
          <w:lang w:eastAsia="is-IS"/>
        </w:rPr>
        <mc:AlternateContent>
          <mc:Choice Requires="wps">
            <w:drawing>
              <wp:anchor distT="0" distB="0" distL="114300" distR="114300" simplePos="0" relativeHeight="251659264" behindDoc="0" locked="0" layoutInCell="1" allowOverlap="1" wp14:anchorId="010D7B87" wp14:editId="7D48AA41">
                <wp:simplePos x="0" y="0"/>
                <wp:positionH relativeFrom="column">
                  <wp:posOffset>-899795</wp:posOffset>
                </wp:positionH>
                <wp:positionV relativeFrom="paragraph">
                  <wp:posOffset>428625</wp:posOffset>
                </wp:positionV>
                <wp:extent cx="7573645" cy="414655"/>
                <wp:effectExtent l="0" t="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3645" cy="414655"/>
                        </a:xfrm>
                        <a:prstGeom prst="rect">
                          <a:avLst/>
                        </a:prstGeom>
                        <a:noFill/>
                        <a:ln>
                          <a:noFill/>
                        </a:ln>
                        <a:effectLst/>
                      </wps:spPr>
                      <wps:txbx>
                        <w:txbxContent>
                          <w:p w:rsidR="00370401" w:rsidRPr="00991E89" w:rsidRDefault="00370401" w:rsidP="00905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33.75pt;width:596.3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RdMwIAAG8EAAAOAAAAZHJzL2Uyb0RvYy54bWysVEuP2jAQvlfqf7B8LwEaYBsRVnRXVJXQ&#10;7kpQ7dk4Nokae1zbkNBf37ETHt32VPXijGe+eX7jzO9bVZOjsK4CndPRYEiJ0ByKSu9z+m27+nBH&#10;ifNMF6wGLXJ6Eo7eL96/mzcmE2MooS6EJRhEu6wxOS29N1mSOF4KxdwAjNBolGAV83i1+6SwrMHo&#10;qk7Gw+E0acAWxgIXzqH2sTPSRYwvpeD+WUonPKlzirX5eNp47sKZLOYs21tmyor3ZbB/qEKxSmPS&#10;S6hH5hk52OqPUKriFhxIP+CgEpCy4iL2gN2Mhm+62ZTMiNgLDseZy5jc/wvLn44vllQFckeJZgop&#10;2orWk8/QklGYTmNchqCNQZhvUR2QoVNn1sC/O4QkN5jOwSE6YFppVfhinwQdkYDTZeghC0flbDL7&#10;OE0nlHC0paN0OpmEvMnV21jnvwhQJAg5tUhqrIAd18530DMkJNOwquoa9Syr9W8KjNlpRNyM3jtU&#10;3xUcJN/uWvQN4g6KE3ZtodsaZ/iqwgrWzPkXZnFNsB9cff+Mh6yhySn0EiUl2J9/0wc8sodWShpc&#10;u5y6HwdmBSX1V428fhqladjTeEknszFe7K1ld2vRB/UAuNnIHVYXxYD39VmUFtQrvpBlyIompjnm&#10;zqk/iw++ewz4wrhYLiMIN9Mwv9Ybw89kh/lu21dmTU+CR/qe4LygLHvDRYcNw3dmefDISCTqOtV+&#10;a3CrI9X9CwzP5vYeUdf/xOIXAAAA//8DAFBLAwQUAAYACAAAACEAPaV4meAAAAAMAQAADwAAAGRy&#10;cy9kb3ducmV2LnhtbEyPwU7DMAyG75N4h8hI3La0ha1VaTpNjF04TGKgndPGtGWNUzXZVt4e7wQ3&#10;W/70+/uL9WR7ccHRd44UxIsIBFLtTEeNgs+P3TwD4YMmo3tHqOAHPazLu1mhc+Ou9I6XQ2gEh5DP&#10;tYI2hCGX0tctWu0XbkDi25cbrQ68jo00o75yuO1lEkUraXVH/KHVA760WJ8OZ6sgzXZbkxCe3nBb&#10;v1abvT0ev61SD/fT5hlEwCn8wXDTZ3Uo2alyZzJe9Arm8VOcMqtglS5B3IhoGXO9iqfHJANZFvJ/&#10;ifIXAAD//wMAUEsBAi0AFAAGAAgAAAAhALaDOJL+AAAA4QEAABMAAAAAAAAAAAAAAAAAAAAAAFtD&#10;b250ZW50X1R5cGVzXS54bWxQSwECLQAUAAYACAAAACEAOP0h/9YAAACUAQAACwAAAAAAAAAAAAAA&#10;AAAvAQAAX3JlbHMvLnJlbHNQSwECLQAUAAYACAAAACEA4FC0XTMCAABvBAAADgAAAAAAAAAAAAAA&#10;AAAuAgAAZHJzL2Uyb0RvYy54bWxQSwECLQAUAAYACAAAACEAPaV4meAAAAAMAQAADwAAAAAAAAAA&#10;AAAAAACNBAAAZHJzL2Rvd25yZXYueG1sUEsFBgAAAAAEAAQA8wAAAJoFAAAAAA==&#10;" filled="f" stroked="f">
                <v:path arrowok="t"/>
                <v:textbox style="mso-fit-shape-to-text:t">
                  <w:txbxContent>
                    <w:p w:rsidR="00370401" w:rsidRPr="00991E89" w:rsidRDefault="00370401" w:rsidP="0090549C"/>
                  </w:txbxContent>
                </v:textbox>
                <w10:wrap type="square"/>
              </v:shape>
            </w:pict>
          </mc:Fallback>
        </mc:AlternateContent>
      </w:r>
    </w:p>
    <w:p w:rsidR="00991E89" w:rsidRPr="00A733F9" w:rsidRDefault="00991E89" w:rsidP="00AA6A81">
      <w:pPr>
        <w:rPr>
          <w:rFonts w:ascii="Arial" w:eastAsia="Dotum" w:hAnsi="Arial" w:cs="Arial"/>
          <w:b/>
          <w:sz w:val="32"/>
        </w:rPr>
      </w:pPr>
    </w:p>
    <w:p w:rsidR="00991E89" w:rsidRPr="00A733F9" w:rsidRDefault="00CA588B" w:rsidP="00991E89">
      <w:pPr>
        <w:pStyle w:val="ListParagraph"/>
        <w:rPr>
          <w:rFonts w:ascii="Arial" w:eastAsia="Dotum" w:hAnsi="Arial" w:cs="Arial"/>
          <w:b/>
          <w:sz w:val="32"/>
        </w:rPr>
      </w:pPr>
      <w:r w:rsidRPr="00A733F9">
        <w:rPr>
          <w:rFonts w:ascii="Arial" w:hAnsi="Arial" w:cs="Arial"/>
          <w:noProof/>
          <w:lang w:eastAsia="is-IS"/>
        </w:rPr>
        <mc:AlternateContent>
          <mc:Choice Requires="wps">
            <w:drawing>
              <wp:anchor distT="0" distB="0" distL="114300" distR="114300" simplePos="0" relativeHeight="251661312" behindDoc="0" locked="0" layoutInCell="1" allowOverlap="1" wp14:anchorId="67B87300" wp14:editId="2A20C841">
                <wp:simplePos x="0" y="0"/>
                <wp:positionH relativeFrom="column">
                  <wp:posOffset>-899795</wp:posOffset>
                </wp:positionH>
                <wp:positionV relativeFrom="paragraph">
                  <wp:posOffset>48924</wp:posOffset>
                </wp:positionV>
                <wp:extent cx="7573010" cy="4029739"/>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3010" cy="4029739"/>
                        </a:xfrm>
                        <a:prstGeom prst="rect">
                          <a:avLst/>
                        </a:prstGeom>
                        <a:noFill/>
                        <a:ln>
                          <a:noFill/>
                        </a:ln>
                        <a:effectLst/>
                      </wps:spPr>
                      <wps:txbx>
                        <w:txbxContent>
                          <w:p w:rsidR="00370401" w:rsidRDefault="00370401" w:rsidP="0090549C">
                            <w:pPr>
                              <w:jc w:val="center"/>
                              <w:rPr>
                                <w:b/>
                                <w:sz w:val="72"/>
                                <w:szCs w:val="72"/>
                              </w:rPr>
                            </w:pPr>
                          </w:p>
                          <w:p w:rsidR="00370401" w:rsidRDefault="00370401" w:rsidP="0090549C">
                            <w:pPr>
                              <w:jc w:val="center"/>
                              <w:rPr>
                                <w:b/>
                                <w:sz w:val="72"/>
                                <w:szCs w:val="72"/>
                              </w:rPr>
                            </w:pPr>
                            <w:r w:rsidRPr="0090549C">
                              <w:rPr>
                                <w:b/>
                                <w:sz w:val="72"/>
                                <w:szCs w:val="72"/>
                              </w:rPr>
                              <w:t>Skátasamband</w:t>
                            </w:r>
                            <w:r>
                              <w:rPr>
                                <w:b/>
                                <w:sz w:val="72"/>
                                <w:szCs w:val="72"/>
                              </w:rPr>
                              <w:br/>
                            </w:r>
                            <w:r w:rsidRPr="0090549C">
                              <w:rPr>
                                <w:b/>
                                <w:sz w:val="72"/>
                                <w:szCs w:val="72"/>
                              </w:rPr>
                              <w:t>Reykjavíkur</w:t>
                            </w:r>
                          </w:p>
                          <w:p w:rsidR="00370401" w:rsidRDefault="00370401" w:rsidP="00350D73">
                            <w:pPr>
                              <w:spacing w:after="0"/>
                              <w:jc w:val="center"/>
                              <w:rPr>
                                <w:b/>
                                <w:sz w:val="72"/>
                                <w:szCs w:val="72"/>
                              </w:rPr>
                            </w:pPr>
                            <w:r w:rsidRPr="0090549C">
                              <w:rPr>
                                <w:b/>
                                <w:sz w:val="72"/>
                                <w:szCs w:val="72"/>
                              </w:rPr>
                              <w:t>Ársskýrsla</w:t>
                            </w:r>
                            <w:r w:rsidRPr="0090549C">
                              <w:rPr>
                                <w:b/>
                                <w:sz w:val="72"/>
                                <w:szCs w:val="72"/>
                              </w:rPr>
                              <w:br/>
                              <w:t>201</w:t>
                            </w:r>
                            <w:r w:rsidR="00350D73">
                              <w:rPr>
                                <w:b/>
                                <w:sz w:val="72"/>
                                <w:szCs w:val="72"/>
                              </w:rPr>
                              <w:t>4</w:t>
                            </w:r>
                          </w:p>
                          <w:p w:rsidR="00350D73" w:rsidRPr="00350D73" w:rsidRDefault="00350D73" w:rsidP="0090549C">
                            <w:pPr>
                              <w:jc w:val="center"/>
                              <w:rPr>
                                <w:b/>
                                <w:sz w:val="44"/>
                                <w:szCs w:val="72"/>
                              </w:rPr>
                            </w:pPr>
                            <w:r>
                              <w:rPr>
                                <w:b/>
                                <w:sz w:val="44"/>
                                <w:szCs w:val="72"/>
                              </w:rPr>
                              <w:t>Fyrir árið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27" type="#_x0000_t202" style="position:absolute;left:0;text-align:left;margin-left:-70.85pt;margin-top:3.85pt;width:596.3pt;height:3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KPOAIAAHcEAAAOAAAAZHJzL2Uyb0RvYy54bWysVN9v2jAQfp+0/8Hy+whQGCMiVKwV0yTU&#10;VoKpz8axSdTY59mGhP31OzsJpd2epr0457vP9+u7y+K2URU5CetK0BkdDYaUCM0hL/Uhoz92609f&#10;KHGe6ZxVoEVGz8LR2+XHD4vapGIMBVS5sASdaJfWJqOF9yZNEscLoZgbgBEajRKsYh6v9pDkltXo&#10;XVXJeDj8nNRgc2OBC+dQe98a6TL6l1Jw/yilE55UGcXcfDxtPPfhTJYLlh4sM0XJuzTYP2ShWKkx&#10;6MXVPfOMHG35hytVcgsOpB9wUAlIWXIRa8BqRsN31WwLZkSsBZvjzKVN7v+55Q+nJ0vKPKNTSjRT&#10;SNFONJ58hYZMQ3dq41IEbQ3CfINqZDlW6swG+ItDSHKFaR84RIduNNKq8MU6CT5EAs6XpocoHJWz&#10;6ewGS6eEo20yHM9nN/MQOHl9bqzz3wQoEoSMWmQ1psBOG+dbaA8J0TSsy6pCPUsr/UaBPluNiKPR&#10;vQ7ptxkHyTf7JjZk1Je/h/yM1Vtop8cZvi4xkQ1z/olZHBdMHlfAP+IhK6gzCp1ESQH219/0AY8s&#10;opWSGscvo+7nkVlBSfVdI7/z0WQS5jVeJtPZGC/22rK/tuijugOc8BEum+FRDHhf9aK0oJ5xU1Yh&#10;KpqY5hg7o74X73y7FLhpXKxWEYQTapjf6K3hPemhzbvmmVnTceGRxgfoB5Wl7yhpsS0Hq6MHWUa+&#10;Qp/brnbTg9MdGe82MazP9T2iXv8Xy98AAAD//wMAUEsDBBQABgAIAAAAIQD2UpSn4AAAAAsBAAAP&#10;AAAAZHJzL2Rvd25yZXYueG1sTI9BTsMwEEX3SNzBGiR2rZ1SWkjjVAipAqFuCD2AG7txlHhsxXYS&#10;OD3uClaj0Tz9eb/Yz6Ynoxp8a5FDtmRAFNZWtthwOH0dFk9AfBAoRW9RcfhWHvbl7U0hcmkn/FRj&#10;FRqSQtDngoMOweWU+lorI/zSOoXpdrGDESGtQ0PlIKYUbnq6YmxDjWgxfdDCqVet6q6KhsMhvr2b&#10;8YdG91HVE2rXxdOx4/z+bn7ZAQlqDn8wXPWTOpTJ6WwjSk96DotsnW0Ty2GbxhVgj+wZyJnDZr16&#10;AFoW9H+H8hcAAP//AwBQSwECLQAUAAYACAAAACEAtoM4kv4AAADhAQAAEwAAAAAAAAAAAAAAAAAA&#10;AAAAW0NvbnRlbnRfVHlwZXNdLnhtbFBLAQItABQABgAIAAAAIQA4/SH/1gAAAJQBAAALAAAAAAAA&#10;AAAAAAAAAC8BAABfcmVscy8ucmVsc1BLAQItABQABgAIAAAAIQA2uVKPOAIAAHcEAAAOAAAAAAAA&#10;AAAAAAAAAC4CAABkcnMvZTJvRG9jLnhtbFBLAQItABQABgAIAAAAIQD2UpSn4AAAAAsBAAAPAAAA&#10;AAAAAAAAAAAAAJIEAABkcnMvZG93bnJldi54bWxQSwUGAAAAAAQABADzAAAAnwUAAAAA&#10;" filled="f" stroked="f">
                <v:path arrowok="t"/>
                <v:textbox>
                  <w:txbxContent>
                    <w:p w:rsidR="00370401" w:rsidRDefault="00370401" w:rsidP="0090549C">
                      <w:pPr>
                        <w:jc w:val="center"/>
                        <w:rPr>
                          <w:b/>
                          <w:sz w:val="72"/>
                          <w:szCs w:val="72"/>
                        </w:rPr>
                      </w:pPr>
                    </w:p>
                    <w:p w:rsidR="00370401" w:rsidRDefault="00370401" w:rsidP="0090549C">
                      <w:pPr>
                        <w:jc w:val="center"/>
                        <w:rPr>
                          <w:b/>
                          <w:sz w:val="72"/>
                          <w:szCs w:val="72"/>
                        </w:rPr>
                      </w:pPr>
                      <w:r w:rsidRPr="0090549C">
                        <w:rPr>
                          <w:b/>
                          <w:sz w:val="72"/>
                          <w:szCs w:val="72"/>
                        </w:rPr>
                        <w:t>Skátasamband</w:t>
                      </w:r>
                      <w:r>
                        <w:rPr>
                          <w:b/>
                          <w:sz w:val="72"/>
                          <w:szCs w:val="72"/>
                        </w:rPr>
                        <w:br/>
                      </w:r>
                      <w:r w:rsidRPr="0090549C">
                        <w:rPr>
                          <w:b/>
                          <w:sz w:val="72"/>
                          <w:szCs w:val="72"/>
                        </w:rPr>
                        <w:t>Reykjavíkur</w:t>
                      </w:r>
                    </w:p>
                    <w:p w:rsidR="00370401" w:rsidRDefault="00370401" w:rsidP="00350D73">
                      <w:pPr>
                        <w:spacing w:after="0"/>
                        <w:jc w:val="center"/>
                        <w:rPr>
                          <w:b/>
                          <w:sz w:val="72"/>
                          <w:szCs w:val="72"/>
                        </w:rPr>
                      </w:pPr>
                      <w:r w:rsidRPr="0090549C">
                        <w:rPr>
                          <w:b/>
                          <w:sz w:val="72"/>
                          <w:szCs w:val="72"/>
                        </w:rPr>
                        <w:t>Ársskýrsla</w:t>
                      </w:r>
                      <w:r w:rsidRPr="0090549C">
                        <w:rPr>
                          <w:b/>
                          <w:sz w:val="72"/>
                          <w:szCs w:val="72"/>
                        </w:rPr>
                        <w:br/>
                        <w:t>201</w:t>
                      </w:r>
                      <w:r w:rsidR="00350D73">
                        <w:rPr>
                          <w:b/>
                          <w:sz w:val="72"/>
                          <w:szCs w:val="72"/>
                        </w:rPr>
                        <w:t>4</w:t>
                      </w:r>
                    </w:p>
                    <w:p w:rsidR="00350D73" w:rsidRPr="00350D73" w:rsidRDefault="00350D73" w:rsidP="0090549C">
                      <w:pPr>
                        <w:jc w:val="center"/>
                        <w:rPr>
                          <w:b/>
                          <w:sz w:val="44"/>
                          <w:szCs w:val="72"/>
                        </w:rPr>
                      </w:pPr>
                      <w:r>
                        <w:rPr>
                          <w:b/>
                          <w:sz w:val="44"/>
                          <w:szCs w:val="72"/>
                        </w:rPr>
                        <w:t>Fyrir árið 2013</w:t>
                      </w:r>
                    </w:p>
                  </w:txbxContent>
                </v:textbox>
              </v:shape>
            </w:pict>
          </mc:Fallback>
        </mc:AlternateContent>
      </w:r>
    </w:p>
    <w:p w:rsidR="00991E89" w:rsidRPr="00A733F9" w:rsidRDefault="00991E89" w:rsidP="00991E89">
      <w:pPr>
        <w:pStyle w:val="ListParagraph"/>
        <w:rPr>
          <w:rFonts w:ascii="Arial" w:eastAsia="Dotum" w:hAnsi="Arial" w:cs="Arial"/>
          <w:b/>
          <w:sz w:val="32"/>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90549C" w:rsidRPr="00A733F9" w:rsidRDefault="0090549C" w:rsidP="00991E89">
      <w:pPr>
        <w:pStyle w:val="Default"/>
        <w:ind w:left="708"/>
        <w:rPr>
          <w:rFonts w:ascii="Arial" w:hAnsi="Arial" w:cs="Arial"/>
          <w:szCs w:val="23"/>
        </w:rPr>
      </w:pPr>
    </w:p>
    <w:p w:rsidR="00CA588B" w:rsidRPr="00A733F9" w:rsidRDefault="00CA588B" w:rsidP="00D80767">
      <w:pPr>
        <w:pStyle w:val="Default"/>
        <w:ind w:left="708"/>
        <w:jc w:val="center"/>
        <w:rPr>
          <w:rFonts w:ascii="Arial" w:hAnsi="Arial" w:cs="Arial"/>
          <w:i/>
          <w:sz w:val="32"/>
          <w:szCs w:val="23"/>
        </w:rPr>
      </w:pPr>
    </w:p>
    <w:p w:rsidR="00CA588B" w:rsidRPr="00A733F9" w:rsidRDefault="00CA588B" w:rsidP="00D80767">
      <w:pPr>
        <w:pStyle w:val="Default"/>
        <w:ind w:left="708"/>
        <w:jc w:val="center"/>
        <w:rPr>
          <w:rFonts w:ascii="Arial" w:hAnsi="Arial" w:cs="Arial"/>
          <w:i/>
          <w:sz w:val="32"/>
          <w:szCs w:val="23"/>
        </w:rPr>
      </w:pPr>
    </w:p>
    <w:p w:rsidR="00CA588B" w:rsidRPr="00A733F9" w:rsidRDefault="00CA588B" w:rsidP="00D80767">
      <w:pPr>
        <w:pStyle w:val="Default"/>
        <w:ind w:left="708"/>
        <w:jc w:val="center"/>
        <w:rPr>
          <w:rFonts w:ascii="Arial" w:hAnsi="Arial" w:cs="Arial"/>
          <w:i/>
          <w:sz w:val="32"/>
          <w:szCs w:val="23"/>
        </w:rPr>
      </w:pPr>
    </w:p>
    <w:p w:rsidR="00CA588B" w:rsidRPr="00A733F9" w:rsidRDefault="00CA588B" w:rsidP="00D80767">
      <w:pPr>
        <w:pStyle w:val="Default"/>
        <w:ind w:left="708"/>
        <w:jc w:val="center"/>
        <w:rPr>
          <w:rFonts w:ascii="Arial" w:hAnsi="Arial" w:cs="Arial"/>
          <w:i/>
          <w:sz w:val="32"/>
          <w:szCs w:val="23"/>
        </w:rPr>
      </w:pPr>
    </w:p>
    <w:p w:rsidR="00CA588B" w:rsidRPr="00A733F9" w:rsidRDefault="00CA588B" w:rsidP="00D80767">
      <w:pPr>
        <w:pStyle w:val="Default"/>
        <w:ind w:left="708"/>
        <w:jc w:val="center"/>
        <w:rPr>
          <w:rFonts w:ascii="Arial" w:hAnsi="Arial" w:cs="Arial"/>
          <w:i/>
          <w:sz w:val="32"/>
          <w:szCs w:val="23"/>
        </w:rPr>
      </w:pPr>
    </w:p>
    <w:p w:rsidR="00CA588B" w:rsidRPr="00A733F9" w:rsidRDefault="00CA588B" w:rsidP="00D80767">
      <w:pPr>
        <w:pStyle w:val="Default"/>
        <w:ind w:left="708"/>
        <w:jc w:val="center"/>
        <w:rPr>
          <w:rFonts w:ascii="Arial" w:hAnsi="Arial" w:cs="Arial"/>
          <w:i/>
          <w:sz w:val="32"/>
          <w:szCs w:val="23"/>
        </w:rPr>
      </w:pPr>
    </w:p>
    <w:p w:rsidR="00731355" w:rsidRPr="00A733F9" w:rsidRDefault="00CC2957" w:rsidP="00CC2957">
      <w:pPr>
        <w:pStyle w:val="Default"/>
        <w:ind w:left="708"/>
        <w:jc w:val="center"/>
        <w:rPr>
          <w:rFonts w:ascii="Arial" w:hAnsi="Arial" w:cs="Arial"/>
          <w:szCs w:val="23"/>
        </w:rPr>
      </w:pPr>
      <w:r w:rsidRPr="00A733F9">
        <w:rPr>
          <w:rFonts w:ascii="Arial" w:hAnsi="Arial" w:cs="Arial"/>
          <w:i/>
          <w:sz w:val="32"/>
          <w:szCs w:val="23"/>
        </w:rPr>
        <w:t>Skátasamband Reykjavíkur var stofnað 25. nóvember 1963. Tilgangur þess er að vera samband og samstarfsvettvangur skátafélaganna í Reykjavík og málssvari þeirra.</w:t>
      </w:r>
    </w:p>
    <w:p w:rsidR="0090549C" w:rsidRPr="00A733F9" w:rsidRDefault="0090549C">
      <w:pPr>
        <w:rPr>
          <w:rFonts w:ascii="Arial" w:eastAsia="Dotum" w:hAnsi="Arial" w:cs="Arial"/>
          <w:b/>
          <w:sz w:val="32"/>
        </w:rPr>
      </w:pPr>
      <w:r w:rsidRPr="00A733F9">
        <w:rPr>
          <w:rFonts w:ascii="Arial" w:eastAsia="Dotum" w:hAnsi="Arial" w:cs="Arial"/>
          <w:b/>
          <w:sz w:val="32"/>
        </w:rPr>
        <w:br w:type="page"/>
      </w:r>
    </w:p>
    <w:sdt>
      <w:sdtPr>
        <w:rPr>
          <w:rFonts w:ascii="Arial" w:eastAsiaTheme="minorHAnsi" w:hAnsi="Arial" w:cs="Arial"/>
          <w:b w:val="0"/>
          <w:bCs w:val="0"/>
          <w:color w:val="auto"/>
          <w:sz w:val="22"/>
          <w:szCs w:val="22"/>
          <w:lang w:val="is-IS" w:eastAsia="en-US"/>
        </w:rPr>
        <w:id w:val="832188020"/>
        <w:docPartObj>
          <w:docPartGallery w:val="Table of Contents"/>
          <w:docPartUnique/>
        </w:docPartObj>
      </w:sdtPr>
      <w:sdtEndPr>
        <w:rPr>
          <w:noProof/>
        </w:rPr>
      </w:sdtEndPr>
      <w:sdtContent>
        <w:p w:rsidR="0090549C" w:rsidRPr="00A733F9" w:rsidRDefault="0090549C">
          <w:pPr>
            <w:pStyle w:val="TOCHeading"/>
            <w:rPr>
              <w:rFonts w:ascii="Arial" w:hAnsi="Arial" w:cs="Arial"/>
            </w:rPr>
          </w:pPr>
          <w:proofErr w:type="spellStart"/>
          <w:r w:rsidRPr="00A733F9">
            <w:rPr>
              <w:rFonts w:ascii="Arial" w:hAnsi="Arial" w:cs="Arial"/>
            </w:rPr>
            <w:t>Efnisyfirlit</w:t>
          </w:r>
          <w:proofErr w:type="spellEnd"/>
        </w:p>
        <w:p w:rsidR="0090549C" w:rsidRPr="00A733F9" w:rsidRDefault="0090549C" w:rsidP="0090549C">
          <w:pPr>
            <w:rPr>
              <w:rFonts w:ascii="Arial" w:hAnsi="Arial" w:cs="Arial"/>
              <w:lang w:val="en-US" w:eastAsia="ja-JP"/>
            </w:rPr>
          </w:pPr>
        </w:p>
        <w:p w:rsidR="00DF49FC" w:rsidRDefault="00190C92">
          <w:pPr>
            <w:pStyle w:val="TOC1"/>
            <w:tabs>
              <w:tab w:val="left" w:pos="440"/>
              <w:tab w:val="right" w:leader="dot" w:pos="9062"/>
            </w:tabs>
            <w:rPr>
              <w:rFonts w:eastAsiaTheme="minorEastAsia"/>
              <w:noProof/>
              <w:lang w:eastAsia="is-IS"/>
            </w:rPr>
          </w:pPr>
          <w:r w:rsidRPr="00A733F9">
            <w:rPr>
              <w:rFonts w:ascii="Arial" w:hAnsi="Arial" w:cs="Arial"/>
            </w:rPr>
            <w:fldChar w:fldCharType="begin"/>
          </w:r>
          <w:r w:rsidR="0090549C" w:rsidRPr="00A733F9">
            <w:rPr>
              <w:rFonts w:ascii="Arial" w:hAnsi="Arial" w:cs="Arial"/>
            </w:rPr>
            <w:instrText xml:space="preserve"> TOC \o "1-3" \h \z \u </w:instrText>
          </w:r>
          <w:r w:rsidRPr="00A733F9">
            <w:rPr>
              <w:rFonts w:ascii="Arial" w:hAnsi="Arial" w:cs="Arial"/>
            </w:rPr>
            <w:fldChar w:fldCharType="separate"/>
          </w:r>
          <w:hyperlink w:anchor="_Toc383419329" w:history="1">
            <w:r w:rsidR="00DF49FC" w:rsidRPr="004C2B6C">
              <w:rPr>
                <w:rStyle w:val="Hyperlink"/>
                <w:rFonts w:ascii="Arial" w:eastAsia="Dotum" w:hAnsi="Arial" w:cs="Arial"/>
                <w:noProof/>
              </w:rPr>
              <w:t>1.</w:t>
            </w:r>
            <w:r w:rsidR="00DF49FC">
              <w:rPr>
                <w:rFonts w:eastAsiaTheme="minorEastAsia"/>
                <w:noProof/>
                <w:lang w:eastAsia="is-IS"/>
              </w:rPr>
              <w:tab/>
            </w:r>
            <w:r w:rsidR="00DF49FC" w:rsidRPr="004C2B6C">
              <w:rPr>
                <w:rStyle w:val="Hyperlink"/>
                <w:rFonts w:ascii="Arial" w:eastAsia="Dotum" w:hAnsi="Arial" w:cs="Arial"/>
                <w:noProof/>
              </w:rPr>
              <w:t>Stjórn og skrifstofa</w:t>
            </w:r>
            <w:r w:rsidR="00DF49FC">
              <w:rPr>
                <w:noProof/>
                <w:webHidden/>
              </w:rPr>
              <w:tab/>
            </w:r>
            <w:r w:rsidR="00DF49FC">
              <w:rPr>
                <w:noProof/>
                <w:webHidden/>
              </w:rPr>
              <w:fldChar w:fldCharType="begin"/>
            </w:r>
            <w:r w:rsidR="00DF49FC">
              <w:rPr>
                <w:noProof/>
                <w:webHidden/>
              </w:rPr>
              <w:instrText xml:space="preserve"> PAGEREF _Toc383419329 \h </w:instrText>
            </w:r>
            <w:r w:rsidR="00DF49FC">
              <w:rPr>
                <w:noProof/>
                <w:webHidden/>
              </w:rPr>
            </w:r>
            <w:r w:rsidR="00DF49FC">
              <w:rPr>
                <w:noProof/>
                <w:webHidden/>
              </w:rPr>
              <w:fldChar w:fldCharType="separate"/>
            </w:r>
            <w:r w:rsidR="00190B09">
              <w:rPr>
                <w:noProof/>
                <w:webHidden/>
              </w:rPr>
              <w:t>3</w:t>
            </w:r>
            <w:r w:rsidR="00DF49FC">
              <w:rPr>
                <w:noProof/>
                <w:webHidden/>
              </w:rPr>
              <w:fldChar w:fldCharType="end"/>
            </w:r>
          </w:hyperlink>
        </w:p>
        <w:p w:rsidR="00DF49FC" w:rsidRDefault="00DF49FC">
          <w:pPr>
            <w:pStyle w:val="TOC1"/>
            <w:tabs>
              <w:tab w:val="left" w:pos="440"/>
              <w:tab w:val="right" w:leader="dot" w:pos="9062"/>
            </w:tabs>
            <w:rPr>
              <w:rFonts w:eastAsiaTheme="minorEastAsia"/>
              <w:noProof/>
              <w:lang w:eastAsia="is-IS"/>
            </w:rPr>
          </w:pPr>
          <w:hyperlink w:anchor="_Toc383419330" w:history="1">
            <w:r w:rsidRPr="004C2B6C">
              <w:rPr>
                <w:rStyle w:val="Hyperlink"/>
                <w:rFonts w:ascii="Arial" w:eastAsia="Dotum" w:hAnsi="Arial" w:cs="Arial"/>
                <w:noProof/>
              </w:rPr>
              <w:t>2.</w:t>
            </w:r>
            <w:r>
              <w:rPr>
                <w:rFonts w:eastAsiaTheme="minorEastAsia"/>
                <w:noProof/>
                <w:lang w:eastAsia="is-IS"/>
              </w:rPr>
              <w:tab/>
            </w:r>
            <w:r w:rsidRPr="004C2B6C">
              <w:rPr>
                <w:rStyle w:val="Hyperlink"/>
                <w:rFonts w:ascii="Arial" w:eastAsia="Dotum" w:hAnsi="Arial" w:cs="Arial"/>
                <w:noProof/>
              </w:rPr>
              <w:t>Skátafélögin</w:t>
            </w:r>
            <w:r>
              <w:rPr>
                <w:noProof/>
                <w:webHidden/>
              </w:rPr>
              <w:tab/>
            </w:r>
            <w:r>
              <w:rPr>
                <w:noProof/>
                <w:webHidden/>
              </w:rPr>
              <w:fldChar w:fldCharType="begin"/>
            </w:r>
            <w:r>
              <w:rPr>
                <w:noProof/>
                <w:webHidden/>
              </w:rPr>
              <w:instrText xml:space="preserve"> PAGEREF _Toc383419330 \h </w:instrText>
            </w:r>
            <w:r>
              <w:rPr>
                <w:noProof/>
                <w:webHidden/>
              </w:rPr>
            </w:r>
            <w:r>
              <w:rPr>
                <w:noProof/>
                <w:webHidden/>
              </w:rPr>
              <w:fldChar w:fldCharType="separate"/>
            </w:r>
            <w:r w:rsidR="00190B09">
              <w:rPr>
                <w:noProof/>
                <w:webHidden/>
              </w:rPr>
              <w:t>4</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31" w:history="1">
            <w:r w:rsidRPr="004C2B6C">
              <w:rPr>
                <w:rStyle w:val="Hyperlink"/>
                <w:rFonts w:ascii="Arial" w:eastAsia="Dotum" w:hAnsi="Arial" w:cs="Arial"/>
                <w:noProof/>
              </w:rPr>
              <w:t>Skátastarf í Reykjavík 2013</w:t>
            </w:r>
            <w:r>
              <w:rPr>
                <w:noProof/>
                <w:webHidden/>
              </w:rPr>
              <w:tab/>
            </w:r>
            <w:r>
              <w:rPr>
                <w:noProof/>
                <w:webHidden/>
              </w:rPr>
              <w:fldChar w:fldCharType="begin"/>
            </w:r>
            <w:r>
              <w:rPr>
                <w:noProof/>
                <w:webHidden/>
              </w:rPr>
              <w:instrText xml:space="preserve"> PAGEREF _Toc383419331 \h </w:instrText>
            </w:r>
            <w:r>
              <w:rPr>
                <w:noProof/>
                <w:webHidden/>
              </w:rPr>
            </w:r>
            <w:r>
              <w:rPr>
                <w:noProof/>
                <w:webHidden/>
              </w:rPr>
              <w:fldChar w:fldCharType="separate"/>
            </w:r>
            <w:r w:rsidR="00190B09">
              <w:rPr>
                <w:noProof/>
                <w:webHidden/>
              </w:rPr>
              <w:t>4</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32" w:history="1">
            <w:r w:rsidRPr="004C2B6C">
              <w:rPr>
                <w:rStyle w:val="Hyperlink"/>
                <w:rFonts w:ascii="Arial" w:hAnsi="Arial" w:cs="Arial"/>
                <w:noProof/>
              </w:rPr>
              <w:t>Skátamót</w:t>
            </w:r>
            <w:r>
              <w:rPr>
                <w:noProof/>
                <w:webHidden/>
              </w:rPr>
              <w:tab/>
            </w:r>
            <w:r>
              <w:rPr>
                <w:noProof/>
                <w:webHidden/>
              </w:rPr>
              <w:fldChar w:fldCharType="begin"/>
            </w:r>
            <w:r>
              <w:rPr>
                <w:noProof/>
                <w:webHidden/>
              </w:rPr>
              <w:instrText xml:space="preserve"> PAGEREF _Toc383419332 \h </w:instrText>
            </w:r>
            <w:r>
              <w:rPr>
                <w:noProof/>
                <w:webHidden/>
              </w:rPr>
            </w:r>
            <w:r>
              <w:rPr>
                <w:noProof/>
                <w:webHidden/>
              </w:rPr>
              <w:fldChar w:fldCharType="separate"/>
            </w:r>
            <w:r w:rsidR="00190B09">
              <w:rPr>
                <w:noProof/>
                <w:webHidden/>
              </w:rPr>
              <w:t>5</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33" w:history="1">
            <w:r w:rsidRPr="004C2B6C">
              <w:rPr>
                <w:rStyle w:val="Hyperlink"/>
                <w:rFonts w:ascii="Arial" w:hAnsi="Arial" w:cs="Arial"/>
                <w:noProof/>
              </w:rPr>
              <w:t>Útilífsskólar</w:t>
            </w:r>
            <w:r>
              <w:rPr>
                <w:noProof/>
                <w:webHidden/>
              </w:rPr>
              <w:tab/>
            </w:r>
            <w:r>
              <w:rPr>
                <w:noProof/>
                <w:webHidden/>
              </w:rPr>
              <w:fldChar w:fldCharType="begin"/>
            </w:r>
            <w:r>
              <w:rPr>
                <w:noProof/>
                <w:webHidden/>
              </w:rPr>
              <w:instrText xml:space="preserve"> PAGEREF _Toc383419333 \h </w:instrText>
            </w:r>
            <w:r>
              <w:rPr>
                <w:noProof/>
                <w:webHidden/>
              </w:rPr>
            </w:r>
            <w:r>
              <w:rPr>
                <w:noProof/>
                <w:webHidden/>
              </w:rPr>
              <w:fldChar w:fldCharType="separate"/>
            </w:r>
            <w:r w:rsidR="00190B09">
              <w:rPr>
                <w:noProof/>
                <w:webHidden/>
              </w:rPr>
              <w:t>5</w:t>
            </w:r>
            <w:r>
              <w:rPr>
                <w:noProof/>
                <w:webHidden/>
              </w:rPr>
              <w:fldChar w:fldCharType="end"/>
            </w:r>
          </w:hyperlink>
        </w:p>
        <w:p w:rsidR="00DF49FC" w:rsidRDefault="00DF49FC">
          <w:pPr>
            <w:pStyle w:val="TOC1"/>
            <w:tabs>
              <w:tab w:val="left" w:pos="440"/>
              <w:tab w:val="right" w:leader="dot" w:pos="9062"/>
            </w:tabs>
            <w:rPr>
              <w:rFonts w:eastAsiaTheme="minorEastAsia"/>
              <w:noProof/>
              <w:lang w:eastAsia="is-IS"/>
            </w:rPr>
          </w:pPr>
          <w:hyperlink w:anchor="_Toc383419334" w:history="1">
            <w:r w:rsidRPr="004C2B6C">
              <w:rPr>
                <w:rStyle w:val="Hyperlink"/>
                <w:rFonts w:ascii="Arial" w:eastAsia="Dotum" w:hAnsi="Arial" w:cs="Arial"/>
                <w:noProof/>
              </w:rPr>
              <w:t>3.</w:t>
            </w:r>
            <w:r>
              <w:rPr>
                <w:rFonts w:eastAsiaTheme="minorEastAsia"/>
                <w:noProof/>
                <w:lang w:eastAsia="is-IS"/>
              </w:rPr>
              <w:tab/>
            </w:r>
            <w:r w:rsidRPr="004C2B6C">
              <w:rPr>
                <w:rStyle w:val="Hyperlink"/>
                <w:rFonts w:ascii="Arial" w:eastAsia="Dotum" w:hAnsi="Arial" w:cs="Arial"/>
                <w:noProof/>
              </w:rPr>
              <w:t>Verkefni SSR</w:t>
            </w:r>
            <w:r>
              <w:rPr>
                <w:noProof/>
                <w:webHidden/>
              </w:rPr>
              <w:tab/>
            </w:r>
            <w:r>
              <w:rPr>
                <w:noProof/>
                <w:webHidden/>
              </w:rPr>
              <w:fldChar w:fldCharType="begin"/>
            </w:r>
            <w:r>
              <w:rPr>
                <w:noProof/>
                <w:webHidden/>
              </w:rPr>
              <w:instrText xml:space="preserve"> PAGEREF _Toc383419334 \h </w:instrText>
            </w:r>
            <w:r>
              <w:rPr>
                <w:noProof/>
                <w:webHidden/>
              </w:rPr>
            </w:r>
            <w:r>
              <w:rPr>
                <w:noProof/>
                <w:webHidden/>
              </w:rPr>
              <w:fldChar w:fldCharType="separate"/>
            </w:r>
            <w:r w:rsidR="00190B09">
              <w:rPr>
                <w:noProof/>
                <w:webHidden/>
              </w:rPr>
              <w:t>6</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35" w:history="1">
            <w:r w:rsidRPr="004C2B6C">
              <w:rPr>
                <w:rStyle w:val="Hyperlink"/>
                <w:rFonts w:ascii="Arial" w:hAnsi="Arial" w:cs="Arial"/>
                <w:noProof/>
              </w:rPr>
              <w:t>Reykjavíkurborg</w:t>
            </w:r>
            <w:r w:rsidRPr="004C2B6C">
              <w:rPr>
                <w:rStyle w:val="Hyperlink"/>
                <w:rFonts w:ascii="Arial" w:eastAsia="Dotum" w:hAnsi="Arial" w:cs="Arial"/>
                <w:noProof/>
              </w:rPr>
              <w:t xml:space="preserve"> – Stuðningur og bakhjarl</w:t>
            </w:r>
            <w:r>
              <w:rPr>
                <w:noProof/>
                <w:webHidden/>
              </w:rPr>
              <w:tab/>
            </w:r>
            <w:r>
              <w:rPr>
                <w:noProof/>
                <w:webHidden/>
              </w:rPr>
              <w:fldChar w:fldCharType="begin"/>
            </w:r>
            <w:r>
              <w:rPr>
                <w:noProof/>
                <w:webHidden/>
              </w:rPr>
              <w:instrText xml:space="preserve"> PAGEREF _Toc383419335 \h </w:instrText>
            </w:r>
            <w:r>
              <w:rPr>
                <w:noProof/>
                <w:webHidden/>
              </w:rPr>
            </w:r>
            <w:r>
              <w:rPr>
                <w:noProof/>
                <w:webHidden/>
              </w:rPr>
              <w:fldChar w:fldCharType="separate"/>
            </w:r>
            <w:r w:rsidR="00190B09">
              <w:rPr>
                <w:noProof/>
                <w:webHidden/>
              </w:rPr>
              <w:t>6</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36" w:history="1">
            <w:r w:rsidRPr="004C2B6C">
              <w:rPr>
                <w:rStyle w:val="Hyperlink"/>
                <w:rFonts w:ascii="Arial" w:eastAsia="Dotum" w:hAnsi="Arial" w:cs="Arial"/>
                <w:noProof/>
              </w:rPr>
              <w:t>Samstarf við BÍS – Stuðningur við skátastarf í Reykjavík</w:t>
            </w:r>
            <w:r>
              <w:rPr>
                <w:noProof/>
                <w:webHidden/>
              </w:rPr>
              <w:tab/>
            </w:r>
            <w:r>
              <w:rPr>
                <w:noProof/>
                <w:webHidden/>
              </w:rPr>
              <w:fldChar w:fldCharType="begin"/>
            </w:r>
            <w:r>
              <w:rPr>
                <w:noProof/>
                <w:webHidden/>
              </w:rPr>
              <w:instrText xml:space="preserve"> PAGEREF _Toc383419336 \h </w:instrText>
            </w:r>
            <w:r>
              <w:rPr>
                <w:noProof/>
                <w:webHidden/>
              </w:rPr>
            </w:r>
            <w:r>
              <w:rPr>
                <w:noProof/>
                <w:webHidden/>
              </w:rPr>
              <w:fldChar w:fldCharType="separate"/>
            </w:r>
            <w:r w:rsidR="00190B09">
              <w:rPr>
                <w:noProof/>
                <w:webHidden/>
              </w:rPr>
              <w:t>7</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37" w:history="1">
            <w:r w:rsidRPr="004C2B6C">
              <w:rPr>
                <w:rStyle w:val="Hyperlink"/>
                <w:rFonts w:ascii="Arial" w:eastAsia="Dotum" w:hAnsi="Arial" w:cs="Arial"/>
                <w:noProof/>
              </w:rPr>
              <w:t>Húsnæðismál skátafélaga</w:t>
            </w:r>
            <w:r>
              <w:rPr>
                <w:noProof/>
                <w:webHidden/>
              </w:rPr>
              <w:tab/>
            </w:r>
            <w:r>
              <w:rPr>
                <w:noProof/>
                <w:webHidden/>
              </w:rPr>
              <w:fldChar w:fldCharType="begin"/>
            </w:r>
            <w:r>
              <w:rPr>
                <w:noProof/>
                <w:webHidden/>
              </w:rPr>
              <w:instrText xml:space="preserve"> PAGEREF _Toc383419337 \h </w:instrText>
            </w:r>
            <w:r>
              <w:rPr>
                <w:noProof/>
                <w:webHidden/>
              </w:rPr>
            </w:r>
            <w:r>
              <w:rPr>
                <w:noProof/>
                <w:webHidden/>
              </w:rPr>
              <w:fldChar w:fldCharType="separate"/>
            </w:r>
            <w:r w:rsidR="00190B09">
              <w:rPr>
                <w:noProof/>
                <w:webHidden/>
              </w:rPr>
              <w:t>7</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38" w:history="1">
            <w:r w:rsidRPr="004C2B6C">
              <w:rPr>
                <w:rStyle w:val="Hyperlink"/>
                <w:rFonts w:ascii="Arial" w:eastAsia="Dotum" w:hAnsi="Arial" w:cs="Arial"/>
                <w:noProof/>
              </w:rPr>
              <w:t>Starfssvæði skáta í borginni</w:t>
            </w:r>
            <w:r>
              <w:rPr>
                <w:noProof/>
                <w:webHidden/>
              </w:rPr>
              <w:tab/>
            </w:r>
            <w:r>
              <w:rPr>
                <w:noProof/>
                <w:webHidden/>
              </w:rPr>
              <w:fldChar w:fldCharType="begin"/>
            </w:r>
            <w:r>
              <w:rPr>
                <w:noProof/>
                <w:webHidden/>
              </w:rPr>
              <w:instrText xml:space="preserve"> PAGEREF _Toc383419338 \h </w:instrText>
            </w:r>
            <w:r>
              <w:rPr>
                <w:noProof/>
                <w:webHidden/>
              </w:rPr>
            </w:r>
            <w:r>
              <w:rPr>
                <w:noProof/>
                <w:webHidden/>
              </w:rPr>
              <w:fldChar w:fldCharType="separate"/>
            </w:r>
            <w:r w:rsidR="00190B09">
              <w:rPr>
                <w:noProof/>
                <w:webHidden/>
              </w:rPr>
              <w:t>7</w:t>
            </w:r>
            <w:r>
              <w:rPr>
                <w:noProof/>
                <w:webHidden/>
              </w:rPr>
              <w:fldChar w:fldCharType="end"/>
            </w:r>
          </w:hyperlink>
        </w:p>
        <w:p w:rsidR="00DF49FC" w:rsidRDefault="00DF49FC">
          <w:pPr>
            <w:pStyle w:val="TOC1"/>
            <w:tabs>
              <w:tab w:val="left" w:pos="440"/>
              <w:tab w:val="right" w:leader="dot" w:pos="9062"/>
            </w:tabs>
            <w:rPr>
              <w:rFonts w:eastAsiaTheme="minorEastAsia"/>
              <w:noProof/>
              <w:lang w:eastAsia="is-IS"/>
            </w:rPr>
          </w:pPr>
          <w:hyperlink w:anchor="_Toc383419339" w:history="1">
            <w:r w:rsidRPr="004C2B6C">
              <w:rPr>
                <w:rStyle w:val="Hyperlink"/>
                <w:rFonts w:ascii="Arial" w:eastAsia="Dotum" w:hAnsi="Arial" w:cs="Arial"/>
                <w:noProof/>
              </w:rPr>
              <w:t>4.</w:t>
            </w:r>
            <w:r>
              <w:rPr>
                <w:rFonts w:eastAsiaTheme="minorEastAsia"/>
                <w:noProof/>
                <w:lang w:eastAsia="is-IS"/>
              </w:rPr>
              <w:tab/>
            </w:r>
            <w:r w:rsidRPr="004C2B6C">
              <w:rPr>
                <w:rStyle w:val="Hyperlink"/>
                <w:rFonts w:ascii="Arial" w:eastAsia="Dotum" w:hAnsi="Arial" w:cs="Arial"/>
                <w:noProof/>
              </w:rPr>
              <w:t>Fastaráð og Fulltrúar</w:t>
            </w:r>
            <w:r>
              <w:rPr>
                <w:noProof/>
                <w:webHidden/>
              </w:rPr>
              <w:tab/>
            </w:r>
            <w:r>
              <w:rPr>
                <w:noProof/>
                <w:webHidden/>
              </w:rPr>
              <w:fldChar w:fldCharType="begin"/>
            </w:r>
            <w:r>
              <w:rPr>
                <w:noProof/>
                <w:webHidden/>
              </w:rPr>
              <w:instrText xml:space="preserve"> PAGEREF _Toc383419339 \h </w:instrText>
            </w:r>
            <w:r>
              <w:rPr>
                <w:noProof/>
                <w:webHidden/>
              </w:rPr>
            </w:r>
            <w:r>
              <w:rPr>
                <w:noProof/>
                <w:webHidden/>
              </w:rPr>
              <w:fldChar w:fldCharType="separate"/>
            </w:r>
            <w:r w:rsidR="00190B09">
              <w:rPr>
                <w:noProof/>
                <w:webHidden/>
              </w:rPr>
              <w:t>9</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45" w:history="1">
            <w:r w:rsidRPr="004C2B6C">
              <w:rPr>
                <w:rStyle w:val="Hyperlink"/>
                <w:rFonts w:ascii="Arial" w:hAnsi="Arial" w:cs="Arial"/>
                <w:noProof/>
              </w:rPr>
              <w:t>Úlfljótsvatnsráð</w:t>
            </w:r>
            <w:r>
              <w:rPr>
                <w:noProof/>
                <w:webHidden/>
              </w:rPr>
              <w:tab/>
            </w:r>
            <w:r>
              <w:rPr>
                <w:noProof/>
                <w:webHidden/>
              </w:rPr>
              <w:fldChar w:fldCharType="begin"/>
            </w:r>
            <w:r>
              <w:rPr>
                <w:noProof/>
                <w:webHidden/>
              </w:rPr>
              <w:instrText xml:space="preserve"> PAGEREF _Toc383419345 \h </w:instrText>
            </w:r>
            <w:r>
              <w:rPr>
                <w:noProof/>
                <w:webHidden/>
              </w:rPr>
            </w:r>
            <w:r>
              <w:rPr>
                <w:noProof/>
                <w:webHidden/>
              </w:rPr>
              <w:fldChar w:fldCharType="separate"/>
            </w:r>
            <w:r w:rsidR="00190B09">
              <w:rPr>
                <w:noProof/>
                <w:webHidden/>
              </w:rPr>
              <w:t>9</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46" w:history="1">
            <w:r w:rsidRPr="004C2B6C">
              <w:rPr>
                <w:rStyle w:val="Hyperlink"/>
                <w:rFonts w:ascii="Arial" w:hAnsi="Arial" w:cs="Arial"/>
                <w:noProof/>
              </w:rPr>
              <w:t>Minjanefnd</w:t>
            </w:r>
            <w:r>
              <w:rPr>
                <w:noProof/>
                <w:webHidden/>
              </w:rPr>
              <w:tab/>
            </w:r>
            <w:r>
              <w:rPr>
                <w:noProof/>
                <w:webHidden/>
              </w:rPr>
              <w:fldChar w:fldCharType="begin"/>
            </w:r>
            <w:r>
              <w:rPr>
                <w:noProof/>
                <w:webHidden/>
              </w:rPr>
              <w:instrText xml:space="preserve"> PAGEREF _Toc383419346 \h </w:instrText>
            </w:r>
            <w:r>
              <w:rPr>
                <w:noProof/>
                <w:webHidden/>
              </w:rPr>
            </w:r>
            <w:r>
              <w:rPr>
                <w:noProof/>
                <w:webHidden/>
              </w:rPr>
              <w:fldChar w:fldCharType="separate"/>
            </w:r>
            <w:r w:rsidR="00190B09">
              <w:rPr>
                <w:noProof/>
                <w:webHidden/>
              </w:rPr>
              <w:t>10</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47" w:history="1">
            <w:r w:rsidRPr="004C2B6C">
              <w:rPr>
                <w:rStyle w:val="Hyperlink"/>
                <w:rFonts w:ascii="Arial" w:hAnsi="Arial" w:cs="Arial"/>
                <w:noProof/>
              </w:rPr>
              <w:t>Hafravatnsráð</w:t>
            </w:r>
            <w:r>
              <w:rPr>
                <w:noProof/>
                <w:webHidden/>
              </w:rPr>
              <w:tab/>
            </w:r>
            <w:r>
              <w:rPr>
                <w:noProof/>
                <w:webHidden/>
              </w:rPr>
              <w:fldChar w:fldCharType="begin"/>
            </w:r>
            <w:r>
              <w:rPr>
                <w:noProof/>
                <w:webHidden/>
              </w:rPr>
              <w:instrText xml:space="preserve"> PAGEREF _Toc383419347 \h </w:instrText>
            </w:r>
            <w:r>
              <w:rPr>
                <w:noProof/>
                <w:webHidden/>
              </w:rPr>
            </w:r>
            <w:r>
              <w:rPr>
                <w:noProof/>
                <w:webHidden/>
              </w:rPr>
              <w:fldChar w:fldCharType="separate"/>
            </w:r>
            <w:r w:rsidR="00190B09">
              <w:rPr>
                <w:noProof/>
                <w:webHidden/>
              </w:rPr>
              <w:t>10</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48" w:history="1">
            <w:r w:rsidRPr="004C2B6C">
              <w:rPr>
                <w:rStyle w:val="Hyperlink"/>
                <w:rFonts w:ascii="Arial" w:hAnsi="Arial" w:cs="Arial"/>
                <w:noProof/>
              </w:rPr>
              <w:t>Friðrikskapella og Árbæjarsafn</w:t>
            </w:r>
            <w:r>
              <w:rPr>
                <w:noProof/>
                <w:webHidden/>
              </w:rPr>
              <w:tab/>
            </w:r>
            <w:r>
              <w:rPr>
                <w:noProof/>
                <w:webHidden/>
              </w:rPr>
              <w:fldChar w:fldCharType="begin"/>
            </w:r>
            <w:r>
              <w:rPr>
                <w:noProof/>
                <w:webHidden/>
              </w:rPr>
              <w:instrText xml:space="preserve"> PAGEREF _Toc383419348 \h </w:instrText>
            </w:r>
            <w:r>
              <w:rPr>
                <w:noProof/>
                <w:webHidden/>
              </w:rPr>
            </w:r>
            <w:r>
              <w:rPr>
                <w:noProof/>
                <w:webHidden/>
              </w:rPr>
              <w:fldChar w:fldCharType="separate"/>
            </w:r>
            <w:r w:rsidR="00190B09">
              <w:rPr>
                <w:noProof/>
                <w:webHidden/>
              </w:rPr>
              <w:t>11</w:t>
            </w:r>
            <w:r>
              <w:rPr>
                <w:noProof/>
                <w:webHidden/>
              </w:rPr>
              <w:fldChar w:fldCharType="end"/>
            </w:r>
          </w:hyperlink>
        </w:p>
        <w:p w:rsidR="00DF49FC" w:rsidRDefault="00DF49FC">
          <w:pPr>
            <w:pStyle w:val="TOC1"/>
            <w:tabs>
              <w:tab w:val="left" w:pos="440"/>
              <w:tab w:val="right" w:leader="dot" w:pos="9062"/>
            </w:tabs>
            <w:rPr>
              <w:rFonts w:eastAsiaTheme="minorEastAsia"/>
              <w:noProof/>
              <w:lang w:eastAsia="is-IS"/>
            </w:rPr>
          </w:pPr>
          <w:hyperlink w:anchor="_Toc383419349" w:history="1">
            <w:r w:rsidRPr="004C2B6C">
              <w:rPr>
                <w:rStyle w:val="Hyperlink"/>
                <w:rFonts w:ascii="Arial" w:eastAsia="Dotum" w:hAnsi="Arial" w:cs="Arial"/>
                <w:noProof/>
              </w:rPr>
              <w:t>5.</w:t>
            </w:r>
            <w:r>
              <w:rPr>
                <w:rFonts w:eastAsiaTheme="minorEastAsia"/>
                <w:noProof/>
                <w:lang w:eastAsia="is-IS"/>
              </w:rPr>
              <w:tab/>
            </w:r>
            <w:r w:rsidRPr="004C2B6C">
              <w:rPr>
                <w:rStyle w:val="Hyperlink"/>
                <w:rFonts w:ascii="Arial" w:eastAsia="Dotum" w:hAnsi="Arial" w:cs="Arial"/>
                <w:noProof/>
              </w:rPr>
              <w:t>Viðburðir</w:t>
            </w:r>
            <w:r>
              <w:rPr>
                <w:noProof/>
                <w:webHidden/>
              </w:rPr>
              <w:tab/>
            </w:r>
            <w:r>
              <w:rPr>
                <w:noProof/>
                <w:webHidden/>
              </w:rPr>
              <w:fldChar w:fldCharType="begin"/>
            </w:r>
            <w:r>
              <w:rPr>
                <w:noProof/>
                <w:webHidden/>
              </w:rPr>
              <w:instrText xml:space="preserve"> PAGEREF _Toc383419349 \h </w:instrText>
            </w:r>
            <w:r>
              <w:rPr>
                <w:noProof/>
                <w:webHidden/>
              </w:rPr>
            </w:r>
            <w:r>
              <w:rPr>
                <w:noProof/>
                <w:webHidden/>
              </w:rPr>
              <w:fldChar w:fldCharType="separate"/>
            </w:r>
            <w:r w:rsidR="00190B09">
              <w:rPr>
                <w:noProof/>
                <w:webHidden/>
              </w:rPr>
              <w:t>11</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51" w:history="1">
            <w:r w:rsidRPr="004C2B6C">
              <w:rPr>
                <w:rStyle w:val="Hyperlink"/>
                <w:rFonts w:ascii="Arial" w:hAnsi="Arial" w:cs="Arial"/>
                <w:noProof/>
              </w:rPr>
              <w:t>Sumardagurinn fyrsti 2013</w:t>
            </w:r>
            <w:r>
              <w:rPr>
                <w:noProof/>
                <w:webHidden/>
              </w:rPr>
              <w:tab/>
            </w:r>
            <w:r>
              <w:rPr>
                <w:noProof/>
                <w:webHidden/>
              </w:rPr>
              <w:fldChar w:fldCharType="begin"/>
            </w:r>
            <w:r>
              <w:rPr>
                <w:noProof/>
                <w:webHidden/>
              </w:rPr>
              <w:instrText xml:space="preserve"> PAGEREF _Toc383419351 \h </w:instrText>
            </w:r>
            <w:r>
              <w:rPr>
                <w:noProof/>
                <w:webHidden/>
              </w:rPr>
            </w:r>
            <w:r>
              <w:rPr>
                <w:noProof/>
                <w:webHidden/>
              </w:rPr>
              <w:fldChar w:fldCharType="separate"/>
            </w:r>
            <w:r w:rsidR="00190B09">
              <w:rPr>
                <w:noProof/>
                <w:webHidden/>
              </w:rPr>
              <w:t>11</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52" w:history="1">
            <w:r w:rsidRPr="004C2B6C">
              <w:rPr>
                <w:rStyle w:val="Hyperlink"/>
                <w:rFonts w:ascii="Arial" w:hAnsi="Arial" w:cs="Arial"/>
                <w:noProof/>
              </w:rPr>
              <w:t>17. júní.</w:t>
            </w:r>
            <w:r>
              <w:rPr>
                <w:noProof/>
                <w:webHidden/>
              </w:rPr>
              <w:tab/>
            </w:r>
            <w:r>
              <w:rPr>
                <w:noProof/>
                <w:webHidden/>
              </w:rPr>
              <w:fldChar w:fldCharType="begin"/>
            </w:r>
            <w:r>
              <w:rPr>
                <w:noProof/>
                <w:webHidden/>
              </w:rPr>
              <w:instrText xml:space="preserve"> PAGEREF _Toc383419352 \h </w:instrText>
            </w:r>
            <w:r>
              <w:rPr>
                <w:noProof/>
                <w:webHidden/>
              </w:rPr>
            </w:r>
            <w:r>
              <w:rPr>
                <w:noProof/>
                <w:webHidden/>
              </w:rPr>
              <w:fldChar w:fldCharType="separate"/>
            </w:r>
            <w:r w:rsidR="00190B09">
              <w:rPr>
                <w:noProof/>
                <w:webHidden/>
              </w:rPr>
              <w:t>11</w:t>
            </w:r>
            <w:r>
              <w:rPr>
                <w:noProof/>
                <w:webHidden/>
              </w:rPr>
              <w:fldChar w:fldCharType="end"/>
            </w:r>
          </w:hyperlink>
        </w:p>
        <w:p w:rsidR="00DF49FC" w:rsidRDefault="00DF49FC">
          <w:pPr>
            <w:pStyle w:val="TOC1"/>
            <w:tabs>
              <w:tab w:val="left" w:pos="440"/>
              <w:tab w:val="right" w:leader="dot" w:pos="9062"/>
            </w:tabs>
            <w:rPr>
              <w:rFonts w:eastAsiaTheme="minorEastAsia"/>
              <w:noProof/>
              <w:lang w:eastAsia="is-IS"/>
            </w:rPr>
          </w:pPr>
          <w:hyperlink w:anchor="_Toc383419353" w:history="1">
            <w:r w:rsidRPr="004C2B6C">
              <w:rPr>
                <w:rStyle w:val="Hyperlink"/>
                <w:rFonts w:ascii="Arial" w:eastAsia="Dotum" w:hAnsi="Arial" w:cs="Arial"/>
                <w:noProof/>
              </w:rPr>
              <w:t>6.</w:t>
            </w:r>
            <w:r>
              <w:rPr>
                <w:rFonts w:eastAsiaTheme="minorEastAsia"/>
                <w:noProof/>
                <w:lang w:eastAsia="is-IS"/>
              </w:rPr>
              <w:tab/>
            </w:r>
            <w:r w:rsidRPr="004C2B6C">
              <w:rPr>
                <w:rStyle w:val="Hyperlink"/>
                <w:rFonts w:ascii="Arial" w:eastAsia="Dotum" w:hAnsi="Arial" w:cs="Arial"/>
                <w:noProof/>
              </w:rPr>
              <w:t>Ársreikningar og Fjármál</w:t>
            </w:r>
            <w:r>
              <w:rPr>
                <w:noProof/>
                <w:webHidden/>
              </w:rPr>
              <w:tab/>
            </w:r>
            <w:r>
              <w:rPr>
                <w:noProof/>
                <w:webHidden/>
              </w:rPr>
              <w:fldChar w:fldCharType="begin"/>
            </w:r>
            <w:r>
              <w:rPr>
                <w:noProof/>
                <w:webHidden/>
              </w:rPr>
              <w:instrText xml:space="preserve"> PAGEREF _Toc383419353 \h </w:instrText>
            </w:r>
            <w:r>
              <w:rPr>
                <w:noProof/>
                <w:webHidden/>
              </w:rPr>
            </w:r>
            <w:r>
              <w:rPr>
                <w:noProof/>
                <w:webHidden/>
              </w:rPr>
              <w:fldChar w:fldCharType="separate"/>
            </w:r>
            <w:r w:rsidR="00190B09">
              <w:rPr>
                <w:noProof/>
                <w:webHidden/>
              </w:rPr>
              <w:t>12</w:t>
            </w:r>
            <w:r>
              <w:rPr>
                <w:noProof/>
                <w:webHidden/>
              </w:rPr>
              <w:fldChar w:fldCharType="end"/>
            </w:r>
          </w:hyperlink>
        </w:p>
        <w:p w:rsidR="00DF49FC" w:rsidRDefault="00DF49FC">
          <w:pPr>
            <w:pStyle w:val="TOC2"/>
            <w:tabs>
              <w:tab w:val="right" w:leader="dot" w:pos="9062"/>
            </w:tabs>
            <w:rPr>
              <w:rFonts w:eastAsiaTheme="minorEastAsia"/>
              <w:noProof/>
              <w:lang w:eastAsia="is-IS"/>
            </w:rPr>
          </w:pPr>
          <w:hyperlink w:anchor="_Toc383419354" w:history="1">
            <w:r w:rsidRPr="004C2B6C">
              <w:rPr>
                <w:rStyle w:val="Hyperlink"/>
                <w:rFonts w:ascii="Arial" w:hAnsi="Arial" w:cs="Arial"/>
                <w:noProof/>
              </w:rPr>
              <w:t>Skátaland</w:t>
            </w:r>
            <w:r>
              <w:rPr>
                <w:noProof/>
                <w:webHidden/>
              </w:rPr>
              <w:tab/>
            </w:r>
            <w:r>
              <w:rPr>
                <w:noProof/>
                <w:webHidden/>
              </w:rPr>
              <w:fldChar w:fldCharType="begin"/>
            </w:r>
            <w:r>
              <w:rPr>
                <w:noProof/>
                <w:webHidden/>
              </w:rPr>
              <w:instrText xml:space="preserve"> PAGEREF _Toc383419354 \h </w:instrText>
            </w:r>
            <w:r>
              <w:rPr>
                <w:noProof/>
                <w:webHidden/>
              </w:rPr>
            </w:r>
            <w:r>
              <w:rPr>
                <w:noProof/>
                <w:webHidden/>
              </w:rPr>
              <w:fldChar w:fldCharType="separate"/>
            </w:r>
            <w:r w:rsidR="00190B09">
              <w:rPr>
                <w:noProof/>
                <w:webHidden/>
              </w:rPr>
              <w:t>12</w:t>
            </w:r>
            <w:r>
              <w:rPr>
                <w:noProof/>
                <w:webHidden/>
              </w:rPr>
              <w:fldChar w:fldCharType="end"/>
            </w:r>
          </w:hyperlink>
        </w:p>
        <w:p w:rsidR="00DF49FC" w:rsidRDefault="00DF49FC">
          <w:pPr>
            <w:pStyle w:val="TOC1"/>
            <w:tabs>
              <w:tab w:val="left" w:pos="440"/>
              <w:tab w:val="right" w:leader="dot" w:pos="9062"/>
            </w:tabs>
            <w:rPr>
              <w:rFonts w:eastAsiaTheme="minorEastAsia"/>
              <w:noProof/>
              <w:lang w:eastAsia="is-IS"/>
            </w:rPr>
          </w:pPr>
          <w:hyperlink w:anchor="_Toc383419355" w:history="1">
            <w:r w:rsidRPr="004C2B6C">
              <w:rPr>
                <w:rStyle w:val="Hyperlink"/>
                <w:rFonts w:ascii="Arial" w:hAnsi="Arial" w:cs="Arial"/>
                <w:noProof/>
              </w:rPr>
              <w:t>7.</w:t>
            </w:r>
            <w:r>
              <w:rPr>
                <w:rFonts w:eastAsiaTheme="minorEastAsia"/>
                <w:noProof/>
                <w:lang w:eastAsia="is-IS"/>
              </w:rPr>
              <w:tab/>
            </w:r>
            <w:r w:rsidRPr="004C2B6C">
              <w:rPr>
                <w:rStyle w:val="Hyperlink"/>
                <w:rFonts w:ascii="Arial" w:eastAsia="Dotum" w:hAnsi="Arial" w:cs="Arial"/>
                <w:noProof/>
              </w:rPr>
              <w:t>Lokaorð og Þakkir</w:t>
            </w:r>
            <w:r>
              <w:rPr>
                <w:noProof/>
                <w:webHidden/>
              </w:rPr>
              <w:tab/>
            </w:r>
            <w:r>
              <w:rPr>
                <w:noProof/>
                <w:webHidden/>
              </w:rPr>
              <w:fldChar w:fldCharType="begin"/>
            </w:r>
            <w:r>
              <w:rPr>
                <w:noProof/>
                <w:webHidden/>
              </w:rPr>
              <w:instrText xml:space="preserve"> PAGEREF _Toc383419355 \h </w:instrText>
            </w:r>
            <w:r>
              <w:rPr>
                <w:noProof/>
                <w:webHidden/>
              </w:rPr>
            </w:r>
            <w:r>
              <w:rPr>
                <w:noProof/>
                <w:webHidden/>
              </w:rPr>
              <w:fldChar w:fldCharType="separate"/>
            </w:r>
            <w:r w:rsidR="00190B09">
              <w:rPr>
                <w:noProof/>
                <w:webHidden/>
              </w:rPr>
              <w:t>12</w:t>
            </w:r>
            <w:r>
              <w:rPr>
                <w:noProof/>
                <w:webHidden/>
              </w:rPr>
              <w:fldChar w:fldCharType="end"/>
            </w:r>
          </w:hyperlink>
        </w:p>
        <w:p w:rsidR="0090549C" w:rsidRPr="00A733F9" w:rsidRDefault="00190C92">
          <w:pPr>
            <w:rPr>
              <w:rFonts w:ascii="Arial" w:hAnsi="Arial" w:cs="Arial"/>
            </w:rPr>
          </w:pPr>
          <w:r w:rsidRPr="00A733F9">
            <w:rPr>
              <w:rFonts w:ascii="Arial" w:hAnsi="Arial" w:cs="Arial"/>
              <w:b/>
              <w:bCs/>
              <w:noProof/>
            </w:rPr>
            <w:fldChar w:fldCharType="end"/>
          </w:r>
        </w:p>
      </w:sdtContent>
    </w:sdt>
    <w:p w:rsidR="002D27A7" w:rsidRPr="00A733F9" w:rsidRDefault="002D27A7">
      <w:pPr>
        <w:rPr>
          <w:rFonts w:ascii="Arial" w:eastAsia="Dotum" w:hAnsi="Arial" w:cs="Arial"/>
          <w:b/>
          <w:bCs/>
          <w:color w:val="365F91" w:themeColor="accent1" w:themeShade="BF"/>
          <w:sz w:val="28"/>
          <w:szCs w:val="28"/>
        </w:rPr>
      </w:pPr>
      <w:r w:rsidRPr="00A733F9">
        <w:rPr>
          <w:rFonts w:ascii="Arial" w:eastAsia="Dotum" w:hAnsi="Arial" w:cs="Arial"/>
        </w:rPr>
        <w:br w:type="page"/>
      </w:r>
    </w:p>
    <w:p w:rsidR="00B179C8" w:rsidRPr="007F61B2" w:rsidRDefault="00AA6A81" w:rsidP="007F61B2">
      <w:pPr>
        <w:pStyle w:val="Heading1"/>
        <w:numPr>
          <w:ilvl w:val="0"/>
          <w:numId w:val="3"/>
        </w:numPr>
        <w:spacing w:after="240"/>
        <w:rPr>
          <w:rFonts w:ascii="Arial" w:eastAsia="Dotum" w:hAnsi="Arial" w:cs="Arial"/>
          <w:sz w:val="32"/>
        </w:rPr>
      </w:pPr>
      <w:bookmarkStart w:id="0" w:name="_Toc383419329"/>
      <w:r w:rsidRPr="007F61B2">
        <w:rPr>
          <w:rFonts w:ascii="Arial" w:eastAsia="Dotum" w:hAnsi="Arial" w:cs="Arial"/>
          <w:sz w:val="32"/>
        </w:rPr>
        <w:lastRenderedPageBreak/>
        <w:t>S</w:t>
      </w:r>
      <w:r w:rsidR="00201B2B" w:rsidRPr="007F61B2">
        <w:rPr>
          <w:rFonts w:ascii="Arial" w:eastAsia="Dotum" w:hAnsi="Arial" w:cs="Arial"/>
          <w:sz w:val="32"/>
        </w:rPr>
        <w:t>tj</w:t>
      </w:r>
      <w:r w:rsidR="00004484" w:rsidRPr="007F61B2">
        <w:rPr>
          <w:rFonts w:ascii="Arial" w:eastAsia="Dotum" w:hAnsi="Arial" w:cs="Arial"/>
          <w:sz w:val="32"/>
        </w:rPr>
        <w:t>ó</w:t>
      </w:r>
      <w:r w:rsidR="00201B2B" w:rsidRPr="007F61B2">
        <w:rPr>
          <w:rFonts w:ascii="Arial" w:eastAsia="Dotum" w:hAnsi="Arial" w:cs="Arial"/>
          <w:sz w:val="32"/>
        </w:rPr>
        <w:t>rn</w:t>
      </w:r>
      <w:r w:rsidR="004C1FB1" w:rsidRPr="007F61B2">
        <w:rPr>
          <w:rFonts w:ascii="Arial" w:eastAsia="Dotum" w:hAnsi="Arial" w:cs="Arial"/>
          <w:sz w:val="32"/>
        </w:rPr>
        <w:t xml:space="preserve"> og skrifstofa</w:t>
      </w:r>
      <w:bookmarkEnd w:id="0"/>
    </w:p>
    <w:p w:rsidR="00A60EEC" w:rsidRPr="00A733F9" w:rsidRDefault="0047131A" w:rsidP="00A60EEC">
      <w:pPr>
        <w:spacing w:after="120"/>
        <w:ind w:left="360"/>
        <w:rPr>
          <w:rFonts w:ascii="Arial" w:hAnsi="Arial" w:cs="Arial"/>
        </w:rPr>
      </w:pPr>
      <w:r w:rsidRPr="00A733F9">
        <w:rPr>
          <w:rFonts w:ascii="Arial" w:hAnsi="Arial" w:cs="Arial"/>
        </w:rPr>
        <w:t>Á a</w:t>
      </w:r>
      <w:r w:rsidR="00336907" w:rsidRPr="00A733F9">
        <w:rPr>
          <w:rFonts w:ascii="Arial" w:hAnsi="Arial" w:cs="Arial"/>
        </w:rPr>
        <w:t xml:space="preserve">ðalfundur </w:t>
      </w:r>
      <w:r w:rsidRPr="00A733F9">
        <w:rPr>
          <w:rFonts w:ascii="Arial" w:hAnsi="Arial" w:cs="Arial"/>
        </w:rPr>
        <w:t>SSR</w:t>
      </w:r>
      <w:r w:rsidR="00336907" w:rsidRPr="00A733F9">
        <w:rPr>
          <w:rFonts w:ascii="Arial" w:hAnsi="Arial" w:cs="Arial"/>
        </w:rPr>
        <w:t xml:space="preserve"> </w:t>
      </w:r>
      <w:r w:rsidRPr="00A733F9">
        <w:rPr>
          <w:rFonts w:ascii="Arial" w:hAnsi="Arial" w:cs="Arial"/>
        </w:rPr>
        <w:t xml:space="preserve">þann </w:t>
      </w:r>
      <w:r w:rsidR="004C1FB1" w:rsidRPr="00A733F9">
        <w:rPr>
          <w:rFonts w:ascii="Arial" w:hAnsi="Arial" w:cs="Arial"/>
        </w:rPr>
        <w:t>2</w:t>
      </w:r>
      <w:r w:rsidR="00336907" w:rsidRPr="00A733F9">
        <w:rPr>
          <w:rFonts w:ascii="Arial" w:hAnsi="Arial" w:cs="Arial"/>
        </w:rPr>
        <w:t>. maí 201</w:t>
      </w:r>
      <w:r w:rsidR="004C1FB1" w:rsidRPr="00A733F9">
        <w:rPr>
          <w:rFonts w:ascii="Arial" w:hAnsi="Arial" w:cs="Arial"/>
        </w:rPr>
        <w:t>3</w:t>
      </w:r>
      <w:r w:rsidR="00E557AE" w:rsidRPr="00A733F9">
        <w:rPr>
          <w:rFonts w:ascii="Arial" w:hAnsi="Arial" w:cs="Arial"/>
        </w:rPr>
        <w:t xml:space="preserve"> urðu e</w:t>
      </w:r>
      <w:r w:rsidRPr="00A733F9">
        <w:rPr>
          <w:rFonts w:ascii="Arial" w:hAnsi="Arial" w:cs="Arial"/>
        </w:rPr>
        <w:t>ngar</w:t>
      </w:r>
      <w:r w:rsidR="00E557AE" w:rsidRPr="00A733F9">
        <w:rPr>
          <w:rFonts w:ascii="Arial" w:hAnsi="Arial" w:cs="Arial"/>
        </w:rPr>
        <w:t xml:space="preserve"> breytingar í stjórn á milli ára</w:t>
      </w:r>
      <w:r w:rsidR="00A60EEC" w:rsidRPr="00A733F9">
        <w:rPr>
          <w:rFonts w:ascii="Arial" w:hAnsi="Arial" w:cs="Arial"/>
        </w:rPr>
        <w:t>.</w:t>
      </w:r>
      <w:r w:rsidR="00E557AE" w:rsidRPr="00A733F9">
        <w:rPr>
          <w:rFonts w:ascii="Arial" w:hAnsi="Arial" w:cs="Arial"/>
        </w:rPr>
        <w:t xml:space="preserve"> </w:t>
      </w:r>
      <w:r w:rsidR="00A60EEC" w:rsidRPr="00A733F9">
        <w:rPr>
          <w:rFonts w:ascii="Arial" w:hAnsi="Arial" w:cs="Arial"/>
        </w:rPr>
        <w:t>Þrír  voru endurkjörnir til tveggja ára, Hrönn í embætti formanns, Arthur Pétursson í embætti gjaldkera og Sigurður Már Ólafsson í embætti meðstórnanda. Síðar á árinu fækkaði þó í stjórn þar sem Hulda sagði sig úr stjórn vegna anna og Sigurður tók sér hlé frá stjórnarstörfum.</w:t>
      </w:r>
    </w:p>
    <w:p w:rsidR="00853C6D" w:rsidRPr="00A733F9" w:rsidRDefault="00FA4987" w:rsidP="00A60EEC">
      <w:pPr>
        <w:spacing w:after="120"/>
        <w:ind w:left="360"/>
        <w:rPr>
          <w:rFonts w:ascii="Arial" w:hAnsi="Arial" w:cs="Arial"/>
        </w:rPr>
      </w:pPr>
      <w:r w:rsidRPr="00A733F9">
        <w:rPr>
          <w:rFonts w:ascii="Arial" w:hAnsi="Arial" w:cs="Arial"/>
        </w:rPr>
        <w:t>Stjórn hélt 19 stjórnarfundi á árinu</w:t>
      </w:r>
      <w:r w:rsidR="00853C6D" w:rsidRPr="00A733F9">
        <w:rPr>
          <w:rFonts w:ascii="Arial" w:hAnsi="Arial" w:cs="Arial"/>
        </w:rPr>
        <w:t xml:space="preserve">. Auk þess tóku stjórnarmeðlimir þátt í ýmsum öðrum fundum bæði á vegum Úlfljótsvatnsráðs, BÍS, með fulltrúum ÍTR og með félagsforingjum, fastaráðum og einstökum félagsstjórnum. </w:t>
      </w:r>
    </w:p>
    <w:p w:rsidR="00A60EEC" w:rsidRPr="00A733F9" w:rsidRDefault="002B670C" w:rsidP="00FE0680">
      <w:pPr>
        <w:spacing w:after="120"/>
        <w:ind w:left="360"/>
        <w:rPr>
          <w:rFonts w:ascii="Arial" w:hAnsi="Arial" w:cs="Arial"/>
        </w:rPr>
      </w:pPr>
      <w:r w:rsidRPr="00A733F9">
        <w:rPr>
          <w:rFonts w:ascii="Arial" w:hAnsi="Arial" w:cs="Arial"/>
        </w:rPr>
        <w:t>Verkefnastjór</w:t>
      </w:r>
      <w:r w:rsidR="00E557AE" w:rsidRPr="00A733F9">
        <w:rPr>
          <w:rFonts w:ascii="Arial" w:hAnsi="Arial" w:cs="Arial"/>
        </w:rPr>
        <w:t xml:space="preserve">i </w:t>
      </w:r>
      <w:r w:rsidR="0047131A" w:rsidRPr="00A733F9">
        <w:rPr>
          <w:rFonts w:ascii="Arial" w:hAnsi="Arial" w:cs="Arial"/>
        </w:rPr>
        <w:t xml:space="preserve">SSR, Jón Andri Helgason, </w:t>
      </w:r>
      <w:r w:rsidR="00E557AE" w:rsidRPr="00A733F9">
        <w:rPr>
          <w:rFonts w:ascii="Arial" w:hAnsi="Arial" w:cs="Arial"/>
        </w:rPr>
        <w:t>kom til starfa</w:t>
      </w:r>
      <w:r w:rsidR="0047131A" w:rsidRPr="00A733F9">
        <w:rPr>
          <w:rFonts w:ascii="Arial" w:hAnsi="Arial" w:cs="Arial"/>
        </w:rPr>
        <w:t xml:space="preserve"> þann</w:t>
      </w:r>
      <w:r w:rsidR="00E557AE" w:rsidRPr="00A733F9">
        <w:rPr>
          <w:rFonts w:ascii="Arial" w:hAnsi="Arial" w:cs="Arial"/>
        </w:rPr>
        <w:t xml:space="preserve"> 15 apríl 2013 </w:t>
      </w:r>
      <w:r w:rsidR="0047131A" w:rsidRPr="00A733F9">
        <w:rPr>
          <w:rFonts w:ascii="Arial" w:hAnsi="Arial" w:cs="Arial"/>
        </w:rPr>
        <w:t>en</w:t>
      </w:r>
      <w:r w:rsidR="00E557AE" w:rsidRPr="00A733F9">
        <w:rPr>
          <w:rFonts w:ascii="Arial" w:hAnsi="Arial" w:cs="Arial"/>
        </w:rPr>
        <w:t xml:space="preserve"> </w:t>
      </w:r>
      <w:r w:rsidR="0047131A" w:rsidRPr="00A733F9">
        <w:rPr>
          <w:rFonts w:ascii="Arial" w:hAnsi="Arial" w:cs="Arial"/>
        </w:rPr>
        <w:t xml:space="preserve">Arthur Pétursson, </w:t>
      </w:r>
      <w:r w:rsidR="00E557AE" w:rsidRPr="00A733F9">
        <w:rPr>
          <w:rFonts w:ascii="Arial" w:hAnsi="Arial" w:cs="Arial"/>
        </w:rPr>
        <w:t>gjaldkeri stjórnar</w:t>
      </w:r>
      <w:r w:rsidR="0047131A" w:rsidRPr="00A733F9">
        <w:rPr>
          <w:rFonts w:ascii="Arial" w:hAnsi="Arial" w:cs="Arial"/>
        </w:rPr>
        <w:t>,</w:t>
      </w:r>
      <w:r w:rsidR="00E557AE" w:rsidRPr="00A733F9">
        <w:rPr>
          <w:rFonts w:ascii="Arial" w:hAnsi="Arial" w:cs="Arial"/>
        </w:rPr>
        <w:t xml:space="preserve"> hafði gengt því starfi frá </w:t>
      </w:r>
      <w:r w:rsidR="0047131A" w:rsidRPr="00A733F9">
        <w:rPr>
          <w:rFonts w:ascii="Arial" w:hAnsi="Arial" w:cs="Arial"/>
        </w:rPr>
        <w:t xml:space="preserve">15.11.2012 og starfaði hann til 30. </w:t>
      </w:r>
      <w:r w:rsidR="00853C6D" w:rsidRPr="00A733F9">
        <w:rPr>
          <w:rFonts w:ascii="Arial" w:hAnsi="Arial" w:cs="Arial"/>
        </w:rPr>
        <w:t>a</w:t>
      </w:r>
      <w:r w:rsidR="0047131A" w:rsidRPr="00A733F9">
        <w:rPr>
          <w:rFonts w:ascii="Arial" w:hAnsi="Arial" w:cs="Arial"/>
        </w:rPr>
        <w:t xml:space="preserve">príl </w:t>
      </w:r>
      <w:r w:rsidR="00853C6D" w:rsidRPr="00A733F9">
        <w:rPr>
          <w:rFonts w:ascii="Arial" w:hAnsi="Arial" w:cs="Arial"/>
        </w:rPr>
        <w:t>2</w:t>
      </w:r>
      <w:r w:rsidR="0047131A" w:rsidRPr="00A733F9">
        <w:rPr>
          <w:rFonts w:ascii="Arial" w:hAnsi="Arial" w:cs="Arial"/>
        </w:rPr>
        <w:t>013.</w:t>
      </w:r>
    </w:p>
    <w:p w:rsidR="00FE0680" w:rsidRDefault="00FE0680" w:rsidP="003F3C76">
      <w:pPr>
        <w:spacing w:after="120"/>
        <w:ind w:left="360"/>
        <w:rPr>
          <w:rFonts w:ascii="Arial" w:hAnsi="Arial" w:cs="Arial"/>
        </w:rPr>
      </w:pPr>
      <w:r w:rsidRPr="00A733F9">
        <w:rPr>
          <w:rFonts w:ascii="Arial" w:hAnsi="Arial" w:cs="Arial"/>
        </w:rPr>
        <w:t>Skrifstofa SSR er staðsett í Skátamiðstöðinni á annarri hæð. Þar hefur Verkefnastjóri aðsetur og sinnir verkefnum í samráði við stjórn. Einnig sinnir hann Skátala</w:t>
      </w:r>
      <w:r w:rsidR="003F3C76" w:rsidRPr="00A733F9">
        <w:rPr>
          <w:rFonts w:ascii="Arial" w:hAnsi="Arial" w:cs="Arial"/>
        </w:rPr>
        <w:t>ndi sem er fjáröflun fyrir SSR.</w:t>
      </w:r>
    </w:p>
    <w:p w:rsidR="00B27DA5" w:rsidRPr="00A733F9" w:rsidRDefault="00B27DA5" w:rsidP="003F3C76">
      <w:pPr>
        <w:spacing w:after="120"/>
        <w:ind w:left="360"/>
        <w:rPr>
          <w:rFonts w:ascii="Arial" w:hAnsi="Arial" w:cs="Arial"/>
        </w:rPr>
      </w:pPr>
      <w:r>
        <w:rPr>
          <w:rFonts w:ascii="Arial" w:hAnsi="Arial" w:cs="Arial"/>
        </w:rPr>
        <w:t xml:space="preserve">Vefsíða SSR hefur verið endurnýjuð og mun skrifstofa halda áfram við að setja þær upplýsingar inn á hana sem þurfa að vera og eru ábendingar vel þegnar. </w:t>
      </w:r>
    </w:p>
    <w:p w:rsidR="002B670C" w:rsidRPr="007F61B2" w:rsidRDefault="00336907" w:rsidP="002B670C">
      <w:pPr>
        <w:spacing w:after="0"/>
        <w:ind w:left="360"/>
        <w:rPr>
          <w:rFonts w:ascii="Arial" w:hAnsi="Arial" w:cs="Arial"/>
          <w:sz w:val="24"/>
        </w:rPr>
      </w:pPr>
      <w:r w:rsidRPr="007F61B2">
        <w:rPr>
          <w:rFonts w:ascii="Arial" w:hAnsi="Arial" w:cs="Arial"/>
          <w:b/>
          <w:sz w:val="24"/>
        </w:rPr>
        <w:t>S</w:t>
      </w:r>
      <w:r w:rsidR="007F61B2" w:rsidRPr="007F61B2">
        <w:rPr>
          <w:rFonts w:ascii="Arial" w:hAnsi="Arial" w:cs="Arial"/>
          <w:b/>
          <w:sz w:val="24"/>
        </w:rPr>
        <w:t xml:space="preserve">tjónr </w:t>
      </w:r>
      <w:r w:rsidRPr="007F61B2">
        <w:rPr>
          <w:rFonts w:ascii="Arial" w:hAnsi="Arial" w:cs="Arial"/>
          <w:b/>
          <w:sz w:val="24"/>
        </w:rPr>
        <w:t>SSR</w:t>
      </w:r>
      <w:r w:rsidR="00987ED8" w:rsidRPr="007F61B2">
        <w:rPr>
          <w:rFonts w:ascii="Arial" w:hAnsi="Arial" w:cs="Arial"/>
          <w:b/>
          <w:sz w:val="24"/>
        </w:rPr>
        <w:t>:</w:t>
      </w:r>
    </w:p>
    <w:p w:rsidR="002B670C" w:rsidRPr="00A733F9" w:rsidRDefault="001C725B" w:rsidP="002B670C">
      <w:pPr>
        <w:ind w:left="360"/>
        <w:rPr>
          <w:rFonts w:ascii="Arial" w:hAnsi="Arial" w:cs="Arial"/>
        </w:rPr>
      </w:pPr>
      <w:r w:rsidRPr="00A733F9">
        <w:rPr>
          <w:rFonts w:ascii="Arial" w:hAnsi="Arial" w:cs="Arial"/>
          <w:b/>
        </w:rPr>
        <w:tab/>
      </w:r>
      <w:r w:rsidR="00336907" w:rsidRPr="00A733F9">
        <w:rPr>
          <w:rFonts w:ascii="Arial" w:hAnsi="Arial" w:cs="Arial"/>
        </w:rPr>
        <w:t>Hrönn Þormóðsdóttir, formaður</w:t>
      </w:r>
      <w:r w:rsidR="00A3777B" w:rsidRPr="00A733F9">
        <w:rPr>
          <w:rFonts w:ascii="Arial" w:hAnsi="Arial" w:cs="Arial"/>
        </w:rPr>
        <w:t xml:space="preserve"> </w:t>
      </w:r>
      <w:r w:rsidR="00336907" w:rsidRPr="00A733F9">
        <w:rPr>
          <w:rFonts w:ascii="Arial" w:hAnsi="Arial" w:cs="Arial"/>
        </w:rPr>
        <w:br/>
      </w:r>
      <w:r w:rsidRPr="00A733F9">
        <w:rPr>
          <w:rFonts w:ascii="Arial" w:hAnsi="Arial" w:cs="Arial"/>
        </w:rPr>
        <w:tab/>
      </w:r>
      <w:r w:rsidR="00336907" w:rsidRPr="00A733F9">
        <w:rPr>
          <w:rFonts w:ascii="Arial" w:hAnsi="Arial" w:cs="Arial"/>
        </w:rPr>
        <w:t>Haukur Haraldsson, varaformaður</w:t>
      </w:r>
      <w:r w:rsidR="00336907" w:rsidRPr="00A733F9">
        <w:rPr>
          <w:rFonts w:ascii="Arial" w:hAnsi="Arial" w:cs="Arial"/>
        </w:rPr>
        <w:br/>
      </w:r>
      <w:r w:rsidRPr="00A733F9">
        <w:rPr>
          <w:rFonts w:ascii="Arial" w:hAnsi="Arial" w:cs="Arial"/>
        </w:rPr>
        <w:tab/>
      </w:r>
      <w:r w:rsidR="00336907" w:rsidRPr="00A733F9">
        <w:rPr>
          <w:rFonts w:ascii="Arial" w:hAnsi="Arial" w:cs="Arial"/>
        </w:rPr>
        <w:t>Arthur Pétursson, gjaldkeri</w:t>
      </w:r>
      <w:r w:rsidR="00336907" w:rsidRPr="00A733F9">
        <w:rPr>
          <w:rFonts w:ascii="Arial" w:hAnsi="Arial" w:cs="Arial"/>
        </w:rPr>
        <w:br/>
      </w:r>
      <w:r w:rsidRPr="00A733F9">
        <w:rPr>
          <w:rFonts w:ascii="Arial" w:hAnsi="Arial" w:cs="Arial"/>
        </w:rPr>
        <w:tab/>
      </w:r>
      <w:r w:rsidR="00336907" w:rsidRPr="00A733F9">
        <w:rPr>
          <w:rFonts w:ascii="Arial" w:hAnsi="Arial" w:cs="Arial"/>
        </w:rPr>
        <w:t xml:space="preserve">Hulda Guðrún Bragadóttir, </w:t>
      </w:r>
      <w:r w:rsidR="00A3777B" w:rsidRPr="00A733F9">
        <w:rPr>
          <w:rFonts w:ascii="Arial" w:hAnsi="Arial" w:cs="Arial"/>
        </w:rPr>
        <w:t>ritari</w:t>
      </w:r>
      <w:r w:rsidR="004C1FB1" w:rsidRPr="00A733F9">
        <w:rPr>
          <w:rFonts w:ascii="Arial" w:hAnsi="Arial" w:cs="Arial"/>
        </w:rPr>
        <w:t xml:space="preserve"> (</w:t>
      </w:r>
      <w:r w:rsidR="0047131A" w:rsidRPr="00A733F9">
        <w:rPr>
          <w:rFonts w:ascii="Arial" w:hAnsi="Arial" w:cs="Arial"/>
        </w:rPr>
        <w:t>hætti í stjórn</w:t>
      </w:r>
      <w:r w:rsidR="004C1FB1" w:rsidRPr="00A733F9">
        <w:rPr>
          <w:rFonts w:ascii="Arial" w:hAnsi="Arial" w:cs="Arial"/>
        </w:rPr>
        <w:t xml:space="preserve"> </w:t>
      </w:r>
      <w:r w:rsidR="00A60EEC" w:rsidRPr="00A733F9">
        <w:rPr>
          <w:rFonts w:ascii="Arial" w:hAnsi="Arial" w:cs="Arial"/>
        </w:rPr>
        <w:t>7.10.</w:t>
      </w:r>
      <w:r w:rsidR="002B670C" w:rsidRPr="00A733F9">
        <w:rPr>
          <w:rFonts w:ascii="Arial" w:hAnsi="Arial" w:cs="Arial"/>
        </w:rPr>
        <w:t>2013)</w:t>
      </w:r>
      <w:r w:rsidR="00336907" w:rsidRPr="00A733F9">
        <w:rPr>
          <w:rFonts w:ascii="Arial" w:hAnsi="Arial" w:cs="Arial"/>
        </w:rPr>
        <w:br/>
      </w:r>
      <w:r w:rsidRPr="00A733F9">
        <w:rPr>
          <w:rFonts w:ascii="Arial" w:hAnsi="Arial" w:cs="Arial"/>
        </w:rPr>
        <w:tab/>
      </w:r>
      <w:r w:rsidR="00336907" w:rsidRPr="00A733F9">
        <w:rPr>
          <w:rFonts w:ascii="Arial" w:hAnsi="Arial" w:cs="Arial"/>
        </w:rPr>
        <w:t>Sigurður Már Ólafsson, meðstjórnandi</w:t>
      </w:r>
      <w:r w:rsidR="002B670C" w:rsidRPr="00A733F9">
        <w:rPr>
          <w:rFonts w:ascii="Arial" w:hAnsi="Arial" w:cs="Arial"/>
        </w:rPr>
        <w:t xml:space="preserve"> (tók hlé frá stjórnarstörfum </w:t>
      </w:r>
      <w:r w:rsidR="00A60EEC" w:rsidRPr="00A733F9">
        <w:rPr>
          <w:rFonts w:ascii="Arial" w:hAnsi="Arial" w:cs="Arial"/>
        </w:rPr>
        <w:t>19.11.</w:t>
      </w:r>
      <w:r w:rsidR="002B670C" w:rsidRPr="00A733F9">
        <w:rPr>
          <w:rFonts w:ascii="Arial" w:hAnsi="Arial" w:cs="Arial"/>
        </w:rPr>
        <w:t xml:space="preserve"> 2013)</w:t>
      </w:r>
    </w:p>
    <w:p w:rsidR="00E95441" w:rsidRPr="00A733F9" w:rsidRDefault="00E95441" w:rsidP="00E95441">
      <w:pPr>
        <w:ind w:left="360"/>
        <w:rPr>
          <w:rFonts w:ascii="Arial" w:hAnsi="Arial" w:cs="Arial"/>
        </w:rPr>
      </w:pPr>
      <w:r w:rsidRPr="007F61B2">
        <w:rPr>
          <w:rFonts w:ascii="Arial" w:hAnsi="Arial" w:cs="Arial"/>
          <w:b/>
          <w:sz w:val="24"/>
        </w:rPr>
        <w:t>V</w:t>
      </w:r>
      <w:r w:rsidR="007F61B2" w:rsidRPr="007F61B2">
        <w:rPr>
          <w:rFonts w:ascii="Arial" w:hAnsi="Arial" w:cs="Arial"/>
          <w:b/>
          <w:sz w:val="24"/>
        </w:rPr>
        <w:t>erkefnastjórar</w:t>
      </w:r>
      <w:r w:rsidRPr="007F61B2">
        <w:rPr>
          <w:rFonts w:ascii="Arial" w:hAnsi="Arial" w:cs="Arial"/>
          <w:b/>
          <w:sz w:val="24"/>
        </w:rPr>
        <w:t>:</w:t>
      </w:r>
      <w:r w:rsidRPr="00A733F9">
        <w:rPr>
          <w:rFonts w:ascii="Arial" w:hAnsi="Arial" w:cs="Arial"/>
        </w:rPr>
        <w:br/>
      </w:r>
      <w:r w:rsidRPr="00A733F9">
        <w:rPr>
          <w:rFonts w:ascii="Arial" w:hAnsi="Arial" w:cs="Arial"/>
        </w:rPr>
        <w:tab/>
        <w:t xml:space="preserve">Arthúr Pétursson, (í hálfu starfi) </w:t>
      </w:r>
      <w:r w:rsidR="002B670C" w:rsidRPr="00A733F9">
        <w:rPr>
          <w:rFonts w:ascii="Arial" w:hAnsi="Arial" w:cs="Arial"/>
        </w:rPr>
        <w:t xml:space="preserve">til </w:t>
      </w:r>
      <w:r w:rsidRPr="00A733F9">
        <w:rPr>
          <w:rFonts w:ascii="Arial" w:hAnsi="Arial" w:cs="Arial"/>
        </w:rPr>
        <w:t>30. apríl 2013</w:t>
      </w:r>
      <w:r w:rsidRPr="00A733F9">
        <w:rPr>
          <w:rFonts w:ascii="Arial" w:hAnsi="Arial" w:cs="Arial"/>
        </w:rPr>
        <w:br/>
      </w:r>
      <w:r w:rsidRPr="00A733F9">
        <w:rPr>
          <w:rFonts w:ascii="Arial" w:hAnsi="Arial" w:cs="Arial"/>
        </w:rPr>
        <w:tab/>
        <w:t xml:space="preserve">Jón Andri Helgason, </w:t>
      </w:r>
      <w:r w:rsidR="0047131A" w:rsidRPr="00A733F9">
        <w:rPr>
          <w:rFonts w:ascii="Arial" w:hAnsi="Arial" w:cs="Arial"/>
        </w:rPr>
        <w:t>frá</w:t>
      </w:r>
      <w:r w:rsidRPr="00A733F9">
        <w:rPr>
          <w:rFonts w:ascii="Arial" w:hAnsi="Arial" w:cs="Arial"/>
        </w:rPr>
        <w:t xml:space="preserve"> 15. apríl 2013</w:t>
      </w:r>
    </w:p>
    <w:p w:rsidR="002B670C" w:rsidRPr="00A733F9" w:rsidRDefault="002B670C" w:rsidP="00E95441">
      <w:pPr>
        <w:ind w:left="360"/>
        <w:rPr>
          <w:rFonts w:ascii="Arial" w:hAnsi="Arial" w:cs="Arial"/>
        </w:rPr>
      </w:pPr>
      <w:r w:rsidRPr="007F61B2">
        <w:rPr>
          <w:rFonts w:ascii="Arial" w:hAnsi="Arial" w:cs="Arial"/>
          <w:b/>
          <w:sz w:val="24"/>
        </w:rPr>
        <w:t>B</w:t>
      </w:r>
      <w:r w:rsidR="007F61B2" w:rsidRPr="007F61B2">
        <w:rPr>
          <w:rFonts w:ascii="Arial" w:hAnsi="Arial" w:cs="Arial"/>
          <w:b/>
          <w:sz w:val="24"/>
        </w:rPr>
        <w:t>ókari</w:t>
      </w:r>
      <w:r w:rsidRPr="00A733F9">
        <w:rPr>
          <w:rFonts w:ascii="Arial" w:hAnsi="Arial" w:cs="Arial"/>
          <w:b/>
        </w:rPr>
        <w:t>:</w:t>
      </w:r>
      <w:r w:rsidRPr="00A733F9">
        <w:rPr>
          <w:rFonts w:ascii="Arial" w:hAnsi="Arial" w:cs="Arial"/>
        </w:rPr>
        <w:t xml:space="preserve"> Sonja Kjartansdóttir</w:t>
      </w:r>
    </w:p>
    <w:p w:rsidR="00336907" w:rsidRPr="00A733F9" w:rsidRDefault="00336907" w:rsidP="00F25BBA">
      <w:pPr>
        <w:ind w:firstLine="360"/>
        <w:rPr>
          <w:rFonts w:ascii="Arial" w:hAnsi="Arial" w:cs="Arial"/>
        </w:rPr>
      </w:pPr>
      <w:r w:rsidRPr="007F61B2">
        <w:rPr>
          <w:rFonts w:ascii="Arial" w:hAnsi="Arial" w:cs="Arial"/>
          <w:b/>
          <w:sz w:val="24"/>
        </w:rPr>
        <w:t>S</w:t>
      </w:r>
      <w:r w:rsidR="007F61B2" w:rsidRPr="007F61B2">
        <w:rPr>
          <w:rFonts w:ascii="Arial" w:hAnsi="Arial" w:cs="Arial"/>
          <w:b/>
          <w:sz w:val="24"/>
        </w:rPr>
        <w:t>koðunarmenn</w:t>
      </w:r>
      <w:r w:rsidRPr="007F61B2">
        <w:rPr>
          <w:rFonts w:ascii="Arial" w:hAnsi="Arial" w:cs="Arial"/>
          <w:b/>
          <w:sz w:val="24"/>
        </w:rPr>
        <w:t xml:space="preserve"> </w:t>
      </w:r>
      <w:r w:rsidR="00987ED8" w:rsidRPr="00A733F9">
        <w:rPr>
          <w:rFonts w:ascii="Arial" w:hAnsi="Arial" w:cs="Arial"/>
          <w:b/>
        </w:rPr>
        <w:t>(</w:t>
      </w:r>
      <w:r w:rsidRPr="00A733F9">
        <w:rPr>
          <w:rFonts w:ascii="Arial" w:hAnsi="Arial" w:cs="Arial"/>
          <w:b/>
        </w:rPr>
        <w:t xml:space="preserve">kjörnir </w:t>
      </w:r>
      <w:r w:rsidR="00987ED8" w:rsidRPr="00A733F9">
        <w:rPr>
          <w:rFonts w:ascii="Arial" w:hAnsi="Arial" w:cs="Arial"/>
          <w:b/>
        </w:rPr>
        <w:t xml:space="preserve">á Aðalfundi </w:t>
      </w:r>
      <w:r w:rsidRPr="00A733F9">
        <w:rPr>
          <w:rFonts w:ascii="Arial" w:hAnsi="Arial" w:cs="Arial"/>
          <w:b/>
        </w:rPr>
        <w:t>til eins árs</w:t>
      </w:r>
      <w:r w:rsidR="00987ED8" w:rsidRPr="00A733F9">
        <w:rPr>
          <w:rFonts w:ascii="Arial" w:hAnsi="Arial" w:cs="Arial"/>
          <w:b/>
        </w:rPr>
        <w:t>)</w:t>
      </w:r>
      <w:r w:rsidRPr="00A733F9">
        <w:rPr>
          <w:rFonts w:ascii="Arial" w:hAnsi="Arial" w:cs="Arial"/>
          <w:b/>
        </w:rPr>
        <w:t>:</w:t>
      </w:r>
      <w:r w:rsidRPr="00A733F9">
        <w:rPr>
          <w:rFonts w:ascii="Arial" w:hAnsi="Arial" w:cs="Arial"/>
        </w:rPr>
        <w:br/>
      </w:r>
      <w:r w:rsidRPr="00A733F9">
        <w:rPr>
          <w:rFonts w:ascii="Arial" w:hAnsi="Arial" w:cs="Arial"/>
        </w:rPr>
        <w:tab/>
      </w:r>
      <w:r w:rsidR="008D531B" w:rsidRPr="00A733F9">
        <w:rPr>
          <w:rFonts w:ascii="Arial" w:hAnsi="Arial" w:cs="Arial"/>
        </w:rPr>
        <w:t xml:space="preserve">Hanna Guðmundsdóttir </w:t>
      </w:r>
      <w:r w:rsidR="00A3777B" w:rsidRPr="00A733F9">
        <w:rPr>
          <w:rFonts w:ascii="Arial" w:hAnsi="Arial" w:cs="Arial"/>
        </w:rPr>
        <w:br/>
      </w:r>
      <w:r w:rsidR="00A3777B" w:rsidRPr="00A733F9">
        <w:rPr>
          <w:rFonts w:ascii="Arial" w:hAnsi="Arial" w:cs="Arial"/>
        </w:rPr>
        <w:tab/>
      </w:r>
      <w:r w:rsidR="00445C51" w:rsidRPr="00A733F9">
        <w:rPr>
          <w:rFonts w:ascii="Arial" w:hAnsi="Arial" w:cs="Arial"/>
        </w:rPr>
        <w:t>Endurskoðunarskrifstofan Skattur og bókhald</w:t>
      </w:r>
      <w:r w:rsidR="00A3777B" w:rsidRPr="00A733F9">
        <w:rPr>
          <w:rFonts w:ascii="Arial" w:hAnsi="Arial" w:cs="Arial"/>
        </w:rPr>
        <w:t>, löggiltur endurskoðandi</w:t>
      </w:r>
      <w:r w:rsidR="00987ED8" w:rsidRPr="00A733F9">
        <w:rPr>
          <w:rFonts w:ascii="Arial" w:hAnsi="Arial" w:cs="Arial"/>
        </w:rPr>
        <w:t xml:space="preserve"> </w:t>
      </w:r>
    </w:p>
    <w:p w:rsidR="0032213E" w:rsidRPr="00A733F9" w:rsidRDefault="0032213E" w:rsidP="0032213E">
      <w:pPr>
        <w:ind w:left="360"/>
        <w:rPr>
          <w:rFonts w:ascii="Arial" w:hAnsi="Arial" w:cs="Arial"/>
          <w:b/>
        </w:rPr>
      </w:pPr>
      <w:r w:rsidRPr="007F61B2">
        <w:rPr>
          <w:rFonts w:ascii="Arial" w:hAnsi="Arial" w:cs="Arial"/>
          <w:b/>
          <w:sz w:val="24"/>
        </w:rPr>
        <w:t>U</w:t>
      </w:r>
      <w:r w:rsidR="007F61B2" w:rsidRPr="007F61B2">
        <w:rPr>
          <w:rFonts w:ascii="Arial" w:hAnsi="Arial" w:cs="Arial"/>
          <w:b/>
          <w:sz w:val="24"/>
        </w:rPr>
        <w:t>ppstillingarnefnd</w:t>
      </w:r>
      <w:r w:rsidRPr="007F61B2">
        <w:rPr>
          <w:rFonts w:ascii="Arial" w:hAnsi="Arial" w:cs="Arial"/>
          <w:b/>
          <w:sz w:val="24"/>
        </w:rPr>
        <w:t xml:space="preserve"> </w:t>
      </w:r>
      <w:r w:rsidRPr="00A733F9">
        <w:rPr>
          <w:rFonts w:ascii="Arial" w:hAnsi="Arial" w:cs="Arial"/>
          <w:b/>
        </w:rPr>
        <w:t>(kjörin á Aðalfundi til eins árs):</w:t>
      </w:r>
      <w:r w:rsidRPr="00A733F9">
        <w:rPr>
          <w:rFonts w:ascii="Arial" w:hAnsi="Arial" w:cs="Arial"/>
        </w:rPr>
        <w:br/>
      </w:r>
      <w:r w:rsidRPr="00A733F9">
        <w:rPr>
          <w:rFonts w:ascii="Arial" w:hAnsi="Arial" w:cs="Arial"/>
        </w:rPr>
        <w:tab/>
        <w:t>Helgi Jónsson, formaður</w:t>
      </w:r>
      <w:r w:rsidRPr="00A733F9">
        <w:rPr>
          <w:rFonts w:ascii="Arial" w:hAnsi="Arial" w:cs="Arial"/>
        </w:rPr>
        <w:br/>
      </w:r>
      <w:r w:rsidRPr="00A733F9">
        <w:rPr>
          <w:rFonts w:ascii="Arial" w:hAnsi="Arial" w:cs="Arial"/>
        </w:rPr>
        <w:tab/>
        <w:t>Gunnlaugur Bragi Björnsson</w:t>
      </w:r>
      <w:r w:rsidRPr="00A733F9">
        <w:rPr>
          <w:rFonts w:ascii="Arial" w:hAnsi="Arial" w:cs="Arial"/>
        </w:rPr>
        <w:br/>
      </w:r>
      <w:r w:rsidRPr="00A733F9">
        <w:rPr>
          <w:rFonts w:ascii="Arial" w:hAnsi="Arial" w:cs="Arial"/>
        </w:rPr>
        <w:tab/>
        <w:t>Jóhanna Þorleifsdóttir</w:t>
      </w:r>
    </w:p>
    <w:p w:rsidR="009C49C0" w:rsidRPr="00A733F9" w:rsidRDefault="0032213E" w:rsidP="00853C6D">
      <w:pPr>
        <w:ind w:left="360"/>
        <w:rPr>
          <w:rFonts w:ascii="Arial" w:hAnsi="Arial" w:cs="Arial"/>
          <w:b/>
        </w:rPr>
      </w:pPr>
      <w:r w:rsidRPr="007F61B2">
        <w:rPr>
          <w:rFonts w:ascii="Arial" w:hAnsi="Arial" w:cs="Arial"/>
          <w:b/>
          <w:sz w:val="24"/>
        </w:rPr>
        <w:t>L</w:t>
      </w:r>
      <w:r w:rsidR="007F61B2" w:rsidRPr="007F61B2">
        <w:rPr>
          <w:rFonts w:ascii="Arial" w:hAnsi="Arial" w:cs="Arial"/>
          <w:b/>
          <w:sz w:val="24"/>
        </w:rPr>
        <w:t>aganefnd</w:t>
      </w:r>
      <w:r w:rsidRPr="007F61B2">
        <w:rPr>
          <w:rFonts w:ascii="Arial" w:hAnsi="Arial" w:cs="Arial"/>
          <w:b/>
          <w:sz w:val="24"/>
        </w:rPr>
        <w:t xml:space="preserve"> </w:t>
      </w:r>
      <w:r w:rsidRPr="00A733F9">
        <w:rPr>
          <w:rFonts w:ascii="Arial" w:hAnsi="Arial" w:cs="Arial"/>
          <w:b/>
        </w:rPr>
        <w:t>(kjörin á Aðalfundi til eins árs):</w:t>
      </w:r>
      <w:r w:rsidRPr="00A733F9">
        <w:rPr>
          <w:rFonts w:ascii="Arial" w:hAnsi="Arial" w:cs="Arial"/>
        </w:rPr>
        <w:br/>
      </w:r>
      <w:r w:rsidRPr="00A733F9">
        <w:rPr>
          <w:rFonts w:ascii="Arial" w:hAnsi="Arial" w:cs="Arial"/>
        </w:rPr>
        <w:tab/>
        <w:t>Margrét Unnur Rögnvaldsdóttir, formaður</w:t>
      </w:r>
      <w:r w:rsidRPr="00A733F9">
        <w:rPr>
          <w:rFonts w:ascii="Arial" w:hAnsi="Arial" w:cs="Arial"/>
        </w:rPr>
        <w:br/>
      </w:r>
      <w:r w:rsidRPr="00A733F9">
        <w:rPr>
          <w:rFonts w:ascii="Arial" w:hAnsi="Arial" w:cs="Arial"/>
        </w:rPr>
        <w:tab/>
        <w:t>Arnlaugur Guðmundsson</w:t>
      </w:r>
      <w:r w:rsidRPr="00A733F9">
        <w:rPr>
          <w:rFonts w:ascii="Arial" w:hAnsi="Arial" w:cs="Arial"/>
        </w:rPr>
        <w:br/>
      </w:r>
      <w:r w:rsidRPr="00A733F9">
        <w:rPr>
          <w:rFonts w:ascii="Arial" w:hAnsi="Arial" w:cs="Arial"/>
        </w:rPr>
        <w:tab/>
        <w:t>Sigurjón Einarsson</w:t>
      </w:r>
    </w:p>
    <w:p w:rsidR="00DF49FC" w:rsidRPr="00A733F9" w:rsidRDefault="00DF49FC" w:rsidP="00B27DA5">
      <w:pPr>
        <w:rPr>
          <w:rFonts w:ascii="Arial" w:hAnsi="Arial" w:cs="Arial"/>
        </w:rPr>
      </w:pPr>
    </w:p>
    <w:p w:rsidR="00C817D9" w:rsidRPr="007F61B2" w:rsidRDefault="00C817D9" w:rsidP="007F61B2">
      <w:pPr>
        <w:pStyle w:val="Heading1"/>
        <w:numPr>
          <w:ilvl w:val="0"/>
          <w:numId w:val="3"/>
        </w:numPr>
        <w:spacing w:after="200"/>
        <w:rPr>
          <w:rFonts w:ascii="Arial" w:eastAsia="Dotum" w:hAnsi="Arial" w:cs="Arial"/>
          <w:sz w:val="32"/>
        </w:rPr>
      </w:pPr>
      <w:bookmarkStart w:id="1" w:name="_Toc383419330"/>
      <w:bookmarkStart w:id="2" w:name="_GoBack"/>
      <w:bookmarkEnd w:id="2"/>
      <w:r w:rsidRPr="007F61B2">
        <w:rPr>
          <w:rFonts w:ascii="Arial" w:eastAsia="Dotum" w:hAnsi="Arial" w:cs="Arial"/>
          <w:sz w:val="32"/>
        </w:rPr>
        <w:lastRenderedPageBreak/>
        <w:t>Skátafélögin</w:t>
      </w:r>
      <w:bookmarkEnd w:id="1"/>
    </w:p>
    <w:p w:rsidR="00C817D9" w:rsidRPr="00A733F9" w:rsidRDefault="00E7395B" w:rsidP="00C817D9">
      <w:pPr>
        <w:pStyle w:val="NoSpacing"/>
        <w:spacing w:after="120"/>
        <w:rPr>
          <w:rFonts w:ascii="Arial" w:hAnsi="Arial" w:cs="Arial"/>
        </w:rPr>
      </w:pPr>
      <w:r w:rsidRPr="00A733F9">
        <w:rPr>
          <w:rFonts w:ascii="Arial" w:hAnsi="Arial" w:cs="Arial"/>
          <w:noProof/>
          <w:lang w:eastAsia="is-IS"/>
        </w:rPr>
        <w:drawing>
          <wp:anchor distT="0" distB="0" distL="114300" distR="114300" simplePos="0" relativeHeight="251665408" behindDoc="0" locked="0" layoutInCell="1" allowOverlap="1" wp14:anchorId="46AF25C0" wp14:editId="4848232C">
            <wp:simplePos x="0" y="0"/>
            <wp:positionH relativeFrom="column">
              <wp:posOffset>4947920</wp:posOffset>
            </wp:positionH>
            <wp:positionV relativeFrom="paragraph">
              <wp:posOffset>61595</wp:posOffset>
            </wp:positionV>
            <wp:extent cx="655320" cy="830580"/>
            <wp:effectExtent l="0" t="0" r="0" b="7620"/>
            <wp:wrapSquare wrapText="bothSides"/>
            <wp:docPr id="8" name="Picture 8" descr="100_arb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arbu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7D9" w:rsidRPr="00A733F9">
        <w:rPr>
          <w:rFonts w:ascii="Arial" w:hAnsi="Arial" w:cs="Arial"/>
        </w:rPr>
        <w:t xml:space="preserve">Skátafélögin í Reykjavík eru 8 og öll með virka stjórn fyrir utan eitt en verið er að vinna í því að finna </w:t>
      </w:r>
      <w:r w:rsidRPr="00A733F9">
        <w:rPr>
          <w:rFonts w:ascii="Arial" w:hAnsi="Arial" w:cs="Arial"/>
        </w:rPr>
        <w:t>skáta</w:t>
      </w:r>
      <w:r w:rsidR="00C817D9" w:rsidRPr="00A733F9">
        <w:rPr>
          <w:rFonts w:ascii="Arial" w:hAnsi="Arial" w:cs="Arial"/>
        </w:rPr>
        <w:t xml:space="preserve"> í stjórn Hamars. Hvert </w:t>
      </w:r>
      <w:r w:rsidR="00F12403" w:rsidRPr="00A733F9">
        <w:rPr>
          <w:rFonts w:ascii="Arial" w:hAnsi="Arial" w:cs="Arial"/>
        </w:rPr>
        <w:t>S</w:t>
      </w:r>
      <w:r w:rsidR="00C817D9" w:rsidRPr="00A733F9">
        <w:rPr>
          <w:rFonts w:ascii="Arial" w:hAnsi="Arial" w:cs="Arial"/>
        </w:rPr>
        <w:t xml:space="preserve">kátafélag </w:t>
      </w:r>
      <w:r w:rsidR="00F12403" w:rsidRPr="00A733F9">
        <w:rPr>
          <w:rFonts w:ascii="Arial" w:hAnsi="Arial" w:cs="Arial"/>
        </w:rPr>
        <w:t xml:space="preserve">starfar sem </w:t>
      </w:r>
      <w:r w:rsidR="00C817D9" w:rsidRPr="00A733F9">
        <w:rPr>
          <w:rFonts w:ascii="Arial" w:hAnsi="Arial" w:cs="Arial"/>
        </w:rPr>
        <w:t xml:space="preserve">sjálfstæð eining </w:t>
      </w:r>
      <w:r w:rsidR="00F12403" w:rsidRPr="00A733F9">
        <w:rPr>
          <w:rFonts w:ascii="Arial" w:hAnsi="Arial" w:cs="Arial"/>
        </w:rPr>
        <w:t xml:space="preserve">innan hreyfingarinnar </w:t>
      </w:r>
      <w:r w:rsidR="00C817D9" w:rsidRPr="00A733F9">
        <w:rPr>
          <w:rFonts w:ascii="Arial" w:hAnsi="Arial" w:cs="Arial"/>
        </w:rPr>
        <w:t>með hefðbundna stjórn og félagsstjórn</w:t>
      </w:r>
      <w:r w:rsidR="00350D73" w:rsidRPr="00A733F9">
        <w:rPr>
          <w:rFonts w:ascii="Arial" w:hAnsi="Arial" w:cs="Arial"/>
        </w:rPr>
        <w:t>.</w:t>
      </w:r>
    </w:p>
    <w:p w:rsidR="00524864" w:rsidRPr="00A733F9" w:rsidRDefault="00CE4D3D" w:rsidP="007F61B2">
      <w:pPr>
        <w:pStyle w:val="NoSpacing"/>
        <w:spacing w:after="120"/>
        <w:rPr>
          <w:rFonts w:ascii="Arial" w:hAnsi="Arial" w:cs="Arial"/>
        </w:rPr>
      </w:pPr>
      <w:r w:rsidRPr="00A733F9">
        <w:rPr>
          <w:rFonts w:ascii="Arial" w:hAnsi="Arial" w:cs="Arial"/>
          <w:noProof/>
          <w:lang w:eastAsia="is-IS"/>
        </w:rPr>
        <w:drawing>
          <wp:anchor distT="0" distB="0" distL="114300" distR="114300" simplePos="0" relativeHeight="251667456" behindDoc="0" locked="0" layoutInCell="1" allowOverlap="1" wp14:anchorId="127A2275" wp14:editId="7288A350">
            <wp:simplePos x="0" y="0"/>
            <wp:positionH relativeFrom="column">
              <wp:posOffset>4895215</wp:posOffset>
            </wp:positionH>
            <wp:positionV relativeFrom="paragraph">
              <wp:posOffset>1171575</wp:posOffset>
            </wp:positionV>
            <wp:extent cx="800735" cy="818515"/>
            <wp:effectExtent l="0" t="0" r="0" b="635"/>
            <wp:wrapSquare wrapText="bothSides"/>
            <wp:docPr id="10" name="Picture 10" descr="100_hafer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_hafern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7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3F9">
        <w:rPr>
          <w:rFonts w:ascii="Arial" w:hAnsi="Arial" w:cs="Arial"/>
          <w:noProof/>
          <w:lang w:eastAsia="is-IS"/>
        </w:rPr>
        <w:drawing>
          <wp:anchor distT="0" distB="0" distL="114300" distR="114300" simplePos="0" relativeHeight="251666432" behindDoc="0" locked="0" layoutInCell="1" allowOverlap="1" wp14:anchorId="7EEE38D5" wp14:editId="14073E7D">
            <wp:simplePos x="0" y="0"/>
            <wp:positionH relativeFrom="column">
              <wp:posOffset>4771390</wp:posOffset>
            </wp:positionH>
            <wp:positionV relativeFrom="paragraph">
              <wp:posOffset>438785</wp:posOffset>
            </wp:positionV>
            <wp:extent cx="1031240" cy="584200"/>
            <wp:effectExtent l="0" t="0" r="0" b="6350"/>
            <wp:wrapSquare wrapText="bothSides"/>
            <wp:docPr id="9" name="Picture 9" descr="100_gardb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gardbu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799" w:rsidRPr="00A733F9">
        <w:rPr>
          <w:rFonts w:ascii="Arial" w:hAnsi="Arial" w:cs="Arial"/>
        </w:rPr>
        <w:t xml:space="preserve">Allt starf innan félaganna er unnið í sjálfboðavinnu utan þess að hluti af styrk Reykjavíkurborgar til skátastarfs í Reykjavík fer til að greiða lítið starfshlutfall sem tryggja á að fullorðinn sé í Skátaheimilunum þegar fundir eru haldnir. Þetta skapar vissulega ákveðið öryggi en starf þessa einstakilings fer yfirleitt langt umfram það sem greitt er fyrir. Þetta veldur því að stundum eru skátar yfirkeyrðir á vinnu fyrir félögin og láta af störfum og erfitt getur verið að fylla í skarðið þar sem </w:t>
      </w:r>
      <w:r w:rsidR="00524864" w:rsidRPr="00A733F9">
        <w:rPr>
          <w:rFonts w:ascii="Arial" w:hAnsi="Arial" w:cs="Arial"/>
        </w:rPr>
        <w:t xml:space="preserve">t.d. </w:t>
      </w:r>
      <w:r w:rsidR="00F27799" w:rsidRPr="00A733F9">
        <w:rPr>
          <w:rFonts w:ascii="Arial" w:hAnsi="Arial" w:cs="Arial"/>
        </w:rPr>
        <w:t>skátar í háskóla</w:t>
      </w:r>
      <w:r w:rsidR="00524864" w:rsidRPr="00A733F9">
        <w:rPr>
          <w:rFonts w:ascii="Arial" w:hAnsi="Arial" w:cs="Arial"/>
        </w:rPr>
        <w:t>námi</w:t>
      </w:r>
      <w:r w:rsidR="00F27799" w:rsidRPr="00A733F9">
        <w:rPr>
          <w:rFonts w:ascii="Arial" w:hAnsi="Arial" w:cs="Arial"/>
        </w:rPr>
        <w:t xml:space="preserve"> sækja frekar í betur launuð störf með minni ábyrgð. </w:t>
      </w:r>
    </w:p>
    <w:p w:rsidR="00F27799" w:rsidRPr="00A733F9" w:rsidRDefault="00BB0EA7" w:rsidP="00BB0EA7">
      <w:pPr>
        <w:pStyle w:val="NoSpacing"/>
        <w:spacing w:after="120"/>
        <w:rPr>
          <w:rFonts w:ascii="Arial" w:hAnsi="Arial" w:cs="Arial"/>
        </w:rPr>
      </w:pPr>
      <w:r w:rsidRPr="00A733F9">
        <w:rPr>
          <w:rFonts w:ascii="Arial" w:hAnsi="Arial" w:cs="Arial"/>
          <w:noProof/>
          <w:lang w:eastAsia="is-IS"/>
        </w:rPr>
        <w:drawing>
          <wp:anchor distT="0" distB="0" distL="114300" distR="114300" simplePos="0" relativeHeight="251668480" behindDoc="0" locked="0" layoutInCell="1" allowOverlap="1" wp14:anchorId="74F505AB" wp14:editId="76E75D2A">
            <wp:simplePos x="0" y="0"/>
            <wp:positionH relativeFrom="column">
              <wp:posOffset>4983480</wp:posOffset>
            </wp:positionH>
            <wp:positionV relativeFrom="paragraph">
              <wp:posOffset>925195</wp:posOffset>
            </wp:positionV>
            <wp:extent cx="598805" cy="946150"/>
            <wp:effectExtent l="0" t="0" r="0" b="6350"/>
            <wp:wrapSquare wrapText="bothSides"/>
            <wp:docPr id="11" name="Picture 11" descr="100_h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ham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864" w:rsidRPr="00A733F9">
        <w:rPr>
          <w:rFonts w:ascii="Arial" w:hAnsi="Arial" w:cs="Arial"/>
        </w:rPr>
        <w:t xml:space="preserve">Skátafélagið Hamar hefur </w:t>
      </w:r>
      <w:r w:rsidRPr="00A733F9">
        <w:rPr>
          <w:rFonts w:ascii="Arial" w:hAnsi="Arial" w:cs="Arial"/>
        </w:rPr>
        <w:t>átt</w:t>
      </w:r>
      <w:r w:rsidR="00524864" w:rsidRPr="00A733F9">
        <w:rPr>
          <w:rFonts w:ascii="Arial" w:hAnsi="Arial" w:cs="Arial"/>
        </w:rPr>
        <w:t xml:space="preserve"> í erfiðleikum með að manna stjórn hjá sér og hefur stjórn SSR komið þar inn og veitt stuðning. </w:t>
      </w:r>
      <w:r w:rsidRPr="00A733F9">
        <w:rPr>
          <w:rFonts w:ascii="Arial" w:hAnsi="Arial" w:cs="Arial"/>
        </w:rPr>
        <w:t>Um 30 börn starfandi í félaginu og foringjastöður eru mannaðar en baklandið vantar og trygga stjórn. Á haustmánuðum gerðist það nokkuð oft að einhverjir úr Grafarvogs hverfinu stunduðu það að brjóta rúður í skátaheimilinu og „tagga“ á húsið. Það leiddi til þess að þjófavarnakerfi var sett upp og fljóðlýsing í kring um húsið. Þá hættu þessi ódæðisverk og hefur húsnæðið fengið að vera í friði síðan. Haldinn var fundur með eldri skátum úr Hamri til að kanna möguleika á aðstoð við ýmis verkefni. Fáir mættu en á næsta fundi sem var alveg í upphafi ársins 2014 mættu um 20 manns og voru nokkrir tilbúnir að aðstoða við afmörkuð verkefni en enginn fékkst í stjórn. Vinna við að styrkja baklandið mun halda áfram í samvinnu við BÍS.</w:t>
      </w:r>
    </w:p>
    <w:p w:rsidR="00E7395B" w:rsidRPr="00A733F9" w:rsidRDefault="007F61B2" w:rsidP="00CE4D3D">
      <w:pPr>
        <w:pStyle w:val="NoSpacing"/>
        <w:spacing w:after="120"/>
        <w:rPr>
          <w:rFonts w:ascii="Arial" w:hAnsi="Arial" w:cs="Arial"/>
        </w:rPr>
      </w:pPr>
      <w:r w:rsidRPr="00A733F9">
        <w:rPr>
          <w:rFonts w:ascii="Arial" w:hAnsi="Arial" w:cs="Arial"/>
          <w:noProof/>
          <w:lang w:eastAsia="is-IS"/>
        </w:rPr>
        <w:drawing>
          <wp:anchor distT="0" distB="0" distL="114300" distR="114300" simplePos="0" relativeHeight="251669504" behindDoc="0" locked="0" layoutInCell="1" allowOverlap="1" wp14:anchorId="4D00C96B" wp14:editId="323BE444">
            <wp:simplePos x="0" y="0"/>
            <wp:positionH relativeFrom="column">
              <wp:posOffset>4898390</wp:posOffset>
            </wp:positionH>
            <wp:positionV relativeFrom="paragraph">
              <wp:posOffset>55880</wp:posOffset>
            </wp:positionV>
            <wp:extent cx="756920" cy="765175"/>
            <wp:effectExtent l="0" t="0" r="5080" b="0"/>
            <wp:wrapSquare wrapText="bothSides"/>
            <wp:docPr id="12" name="Picture 12" descr="100_landne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_landnem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2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3F9">
        <w:rPr>
          <w:rFonts w:ascii="Arial" w:hAnsi="Arial" w:cs="Arial"/>
          <w:noProof/>
          <w:lang w:eastAsia="is-IS"/>
        </w:rPr>
        <w:drawing>
          <wp:anchor distT="0" distB="0" distL="114300" distR="114300" simplePos="0" relativeHeight="251672576" behindDoc="0" locked="0" layoutInCell="1" allowOverlap="1" wp14:anchorId="31C61BC3" wp14:editId="1823D1F2">
            <wp:simplePos x="0" y="0"/>
            <wp:positionH relativeFrom="column">
              <wp:posOffset>4886325</wp:posOffset>
            </wp:positionH>
            <wp:positionV relativeFrom="paragraph">
              <wp:posOffset>1010285</wp:posOffset>
            </wp:positionV>
            <wp:extent cx="774065" cy="765175"/>
            <wp:effectExtent l="0" t="0" r="6985" b="0"/>
            <wp:wrapSquare wrapText="bothSides"/>
            <wp:docPr id="15" name="Picture 15" descr="100_aegisb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_aegisbu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6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3F9">
        <w:rPr>
          <w:rFonts w:ascii="Arial" w:hAnsi="Arial" w:cs="Arial"/>
          <w:noProof/>
          <w:lang w:eastAsia="is-IS"/>
        </w:rPr>
        <w:drawing>
          <wp:anchor distT="0" distB="0" distL="114300" distR="114300" simplePos="0" relativeHeight="251670528" behindDoc="0" locked="0" layoutInCell="1" allowOverlap="1" wp14:anchorId="3139FD0B" wp14:editId="18AD5774">
            <wp:simplePos x="0" y="0"/>
            <wp:positionH relativeFrom="column">
              <wp:posOffset>5036185</wp:posOffset>
            </wp:positionH>
            <wp:positionV relativeFrom="paragraph">
              <wp:posOffset>1901190</wp:posOffset>
            </wp:positionV>
            <wp:extent cx="457200" cy="904875"/>
            <wp:effectExtent l="0" t="0" r="0" b="9525"/>
            <wp:wrapSquare wrapText="bothSides"/>
            <wp:docPr id="13" name="Picture 13" descr="100_seg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_segu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7D9" w:rsidRPr="00A733F9">
        <w:rPr>
          <w:rFonts w:ascii="Arial" w:hAnsi="Arial" w:cs="Arial"/>
        </w:rPr>
        <w:t xml:space="preserve">Skátastarfið er mikilvægt í samfélagi eins og okkar. Þar er lögð áhersla á að einstaklingurinn fái tækifæri til að bera ábyrgð og þroska sjálfan sig við leik úti í náttúrunni og í samskiptum við aðra á öllum aldri því þegar barnið kemur inn í hreyfinguna er það oftast yngst og tekur þátt í verkefnum með jafnöldrum sínum og þeim sem eru eldri. Skátinn vex síðan í starfinu tekur smátt og smátt meiri ábyrgð á verkefnunum og þeim sem eru yngri. Skátinn fær tækifæri til að gera það sem áhugi hans beinist að sem getur tengst skipulagsvinnu, stjórnun, tónlist, útivist, klifri, fjallamennsku, halda skátamót, fararstjórn á mót hér heima eða erlendis, flokksstjórn, sveitarstjórn eða félagsstjórn svo eitthvað sé nefnt. Skátarnir sækja ýmis námskeið tengt öllum þessum þáttum og æðsta námskeiðið í hreyfingunni er Gilwell námskeið sem mjög margir eldri skátar hafa farið í gegn um. Í gegnum tíðina höfum við séð marga skáta taka þátt í svipuðum störfum á öðrum vettvangi </w:t>
      </w:r>
      <w:r w:rsidR="00F12403" w:rsidRPr="00A733F9">
        <w:rPr>
          <w:rFonts w:ascii="Arial" w:hAnsi="Arial" w:cs="Arial"/>
        </w:rPr>
        <w:t xml:space="preserve">í samfélaginu </w:t>
      </w:r>
      <w:r w:rsidR="00C817D9" w:rsidRPr="00A733F9">
        <w:rPr>
          <w:rFonts w:ascii="Arial" w:hAnsi="Arial" w:cs="Arial"/>
        </w:rPr>
        <w:t>þar sem þau hafa nýtt reynslu og þekkingu úr skátastarfi. Margir skátar skila sér inn í Hjálparsveit skáta í Reykjavík þar sem skipulag starfs er að einhverju leyti svipað og sagt er að auðvelt sé fyrir skáta að aðlagast starfi HSSR vegna</w:t>
      </w:r>
      <w:r w:rsidR="00BB0EA7" w:rsidRPr="00A733F9">
        <w:rPr>
          <w:rFonts w:ascii="Arial" w:hAnsi="Arial" w:cs="Arial"/>
        </w:rPr>
        <w:t xml:space="preserve"> reynslu þeirra úr skátastarfi.</w:t>
      </w:r>
    </w:p>
    <w:p w:rsidR="00C817D9" w:rsidRPr="00A733F9" w:rsidRDefault="007F61B2" w:rsidP="00205020">
      <w:pPr>
        <w:pStyle w:val="Heading2"/>
        <w:ind w:firstLine="708"/>
        <w:rPr>
          <w:rFonts w:ascii="Arial" w:eastAsia="Dotum" w:hAnsi="Arial" w:cs="Arial"/>
        </w:rPr>
      </w:pPr>
      <w:bookmarkStart w:id="3" w:name="_Toc383419331"/>
      <w:r w:rsidRPr="00A733F9">
        <w:rPr>
          <w:rFonts w:ascii="Arial" w:hAnsi="Arial" w:cs="Arial"/>
          <w:noProof/>
          <w:lang w:eastAsia="is-IS"/>
        </w:rPr>
        <w:drawing>
          <wp:anchor distT="0" distB="0" distL="114300" distR="114300" simplePos="0" relativeHeight="251671552" behindDoc="0" locked="0" layoutInCell="1" allowOverlap="1" wp14:anchorId="7D77C27F" wp14:editId="766D8C3A">
            <wp:simplePos x="0" y="0"/>
            <wp:positionH relativeFrom="column">
              <wp:posOffset>4977130</wp:posOffset>
            </wp:positionH>
            <wp:positionV relativeFrom="paragraph">
              <wp:posOffset>221615</wp:posOffset>
            </wp:positionV>
            <wp:extent cx="563245" cy="763905"/>
            <wp:effectExtent l="0" t="0" r="8255" b="0"/>
            <wp:wrapSquare wrapText="bothSides"/>
            <wp:docPr id="14" name="Picture 14" descr="100_skjoldun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0_skjoldung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24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7D9" w:rsidRPr="00A733F9">
        <w:rPr>
          <w:rFonts w:ascii="Arial" w:eastAsia="Dotum" w:hAnsi="Arial" w:cs="Arial"/>
        </w:rPr>
        <w:t xml:space="preserve">Skátastarf í Reykjavík </w:t>
      </w:r>
      <w:r w:rsidR="00F12403" w:rsidRPr="00A733F9">
        <w:rPr>
          <w:rFonts w:ascii="Arial" w:eastAsia="Dotum" w:hAnsi="Arial" w:cs="Arial"/>
        </w:rPr>
        <w:t>2013</w:t>
      </w:r>
      <w:bookmarkEnd w:id="3"/>
    </w:p>
    <w:p w:rsidR="00C817D9" w:rsidRPr="00A733F9" w:rsidRDefault="00C817D9" w:rsidP="00D165D3">
      <w:pPr>
        <w:pStyle w:val="Default"/>
        <w:spacing w:after="120"/>
        <w:rPr>
          <w:rFonts w:ascii="Arial" w:hAnsi="Arial" w:cs="Arial"/>
          <w:sz w:val="22"/>
          <w:szCs w:val="22"/>
        </w:rPr>
      </w:pPr>
      <w:r w:rsidRPr="00A733F9">
        <w:rPr>
          <w:rFonts w:ascii="Arial" w:hAnsi="Arial" w:cs="Arial"/>
          <w:sz w:val="22"/>
          <w:szCs w:val="22"/>
        </w:rPr>
        <w:t xml:space="preserve">Árið var skemmtilegt og viðburðaríkt hjá skátum í Reykjavík. Góð þátttaka var í sameiginlegum viðburðum á landsvísu og voru skátar frá Reykjavík áberandi við stjórnun og framkvæmd þessara viðburða. Öll skátafélög í Reykjavík eru nú að vinna eftir nýrri skátadagskrá. </w:t>
      </w:r>
    </w:p>
    <w:p w:rsidR="00C817D9" w:rsidRPr="00A733F9" w:rsidRDefault="00C817D9" w:rsidP="007F61B2">
      <w:pPr>
        <w:pStyle w:val="Default"/>
        <w:spacing w:after="120"/>
        <w:rPr>
          <w:rFonts w:ascii="Arial" w:hAnsi="Arial" w:cs="Arial"/>
          <w:sz w:val="22"/>
          <w:szCs w:val="22"/>
        </w:rPr>
      </w:pPr>
      <w:r w:rsidRPr="00A733F9">
        <w:rPr>
          <w:rFonts w:ascii="Arial" w:hAnsi="Arial" w:cs="Arial"/>
          <w:sz w:val="22"/>
          <w:szCs w:val="22"/>
        </w:rPr>
        <w:t xml:space="preserve">Almenn starfsemi félaga er í megindráttum þrískipt þar sem skiptast á funda- og félagsstörf, fræðsla og útilíf. Fræðsla er grundvallarþáttur í skátastarfi enda er stefna hreyfingarinnar að ná ákveðnum uppeldismarkmiðum, þjálfa skáta í samvinnu og efla félagsþroska ekki síst </w:t>
      </w:r>
      <w:r w:rsidRPr="00A733F9">
        <w:rPr>
          <w:rFonts w:ascii="Arial" w:hAnsi="Arial" w:cs="Arial"/>
          <w:sz w:val="22"/>
          <w:szCs w:val="22"/>
        </w:rPr>
        <w:lastRenderedPageBreak/>
        <w:t>með því að fá einstaklingum í hendur ábyrgð og efla þroska þeirra með skilgreindum verkefnum. Verkefni þessi beinast einkum að skilningi á náttúru landsins, eflingu hvers einstaklings til þess að bjarga sér sjálfur, hvort sem er í hópi eða einsamall í óbyggðum. Áhersla er lögð á, og það skilgreint sem viðfangsefni skáta, allt eftir aldri og hæfileikum, að þeir þjálfist í að taka sameiginlegar ákvarðanir og vinna í lýðræðislegu samfélagi. Ferlið er í stórum dráttum undirbúningur, framkvæmd og endurmat.</w:t>
      </w:r>
    </w:p>
    <w:p w:rsidR="00C817D9" w:rsidRPr="00A733F9" w:rsidRDefault="00C817D9" w:rsidP="007F61B2">
      <w:pPr>
        <w:pStyle w:val="Default"/>
        <w:spacing w:after="120"/>
        <w:rPr>
          <w:rFonts w:ascii="Arial" w:hAnsi="Arial" w:cs="Arial"/>
          <w:sz w:val="22"/>
          <w:szCs w:val="22"/>
        </w:rPr>
      </w:pPr>
      <w:r w:rsidRPr="00A733F9">
        <w:rPr>
          <w:rFonts w:ascii="Arial" w:hAnsi="Arial" w:cs="Arial"/>
          <w:sz w:val="22"/>
          <w:szCs w:val="22"/>
        </w:rPr>
        <w:t>Nánast allt starf skátafélaganna í Reykjavík er unnið í ólaunaðri sjálfboðavinnu og þar af leiðandi verða alltaf nokkrar sveiflur í skátastarfi í kjölfar þess er mannaskipti verða. Þeim fjölmörgu forystumönnum skátafélaganna sem ævinlega eru boðnir og búnir til starfa í sjálfboðavinnu verður seint fullþakkað fyrir þeirra óeigingjarna starf.</w:t>
      </w:r>
    </w:p>
    <w:p w:rsidR="00C52D6C" w:rsidRPr="00A733F9" w:rsidRDefault="00C52D6C" w:rsidP="00C52D6C">
      <w:pPr>
        <w:pStyle w:val="Heading2"/>
        <w:ind w:firstLine="708"/>
        <w:rPr>
          <w:rFonts w:ascii="Arial" w:hAnsi="Arial" w:cs="Arial"/>
        </w:rPr>
      </w:pPr>
      <w:bookmarkStart w:id="4" w:name="_Toc383419332"/>
      <w:r w:rsidRPr="00A733F9">
        <w:rPr>
          <w:rFonts w:ascii="Arial" w:hAnsi="Arial" w:cs="Arial"/>
        </w:rPr>
        <w:t>Skátamót</w:t>
      </w:r>
      <w:bookmarkEnd w:id="4"/>
      <w:r w:rsidRPr="00A733F9">
        <w:rPr>
          <w:rFonts w:ascii="Arial" w:hAnsi="Arial" w:cs="Arial"/>
        </w:rPr>
        <w:t xml:space="preserve"> </w:t>
      </w:r>
    </w:p>
    <w:p w:rsidR="00CE4D3D" w:rsidRPr="00F53B37" w:rsidRDefault="00CE4D3D" w:rsidP="00F53B37">
      <w:pPr>
        <w:spacing w:after="120" w:line="240" w:lineRule="auto"/>
        <w:rPr>
          <w:rFonts w:ascii="Arial" w:hAnsi="Arial" w:cs="Arial"/>
          <w:color w:val="000000"/>
        </w:rPr>
      </w:pPr>
      <w:r w:rsidRPr="00A733F9">
        <w:rPr>
          <w:rFonts w:ascii="Arial" w:hAnsi="Arial" w:cs="Arial"/>
          <w:color w:val="000000"/>
        </w:rPr>
        <w:t>Skátar í Reykjavík voru duglegir við að sækja skátamót bæði hérlendis og erlendis. Innanlands voru: Drekaskátamót, Smiðjudagar, Vormót Hraunbúa, Viðeyjarmót Landnema</w:t>
      </w:r>
      <w:r w:rsidRPr="00F53B37">
        <w:rPr>
          <w:rFonts w:ascii="Arial" w:hAnsi="Arial" w:cs="Arial"/>
          <w:color w:val="000000"/>
        </w:rPr>
        <w:t xml:space="preserve"> og Landsmót 40+ sem haldið var í fyrsta sinn og tókst vel</w:t>
      </w:r>
      <w:r w:rsidRPr="00A733F9">
        <w:rPr>
          <w:rFonts w:ascii="Arial" w:hAnsi="Arial" w:cs="Arial"/>
          <w:color w:val="000000"/>
        </w:rPr>
        <w:t xml:space="preserve">. Skátar í Reykjavík voru einnig dulegir að sækja erlend skátamót en þar ber hæst að nefna World Scout Moot í Canada. Til gamans má geta </w:t>
      </w:r>
      <w:r w:rsidRPr="00F53B37">
        <w:rPr>
          <w:rFonts w:ascii="Arial" w:hAnsi="Arial" w:cs="Arial"/>
          <w:color w:val="000000"/>
        </w:rPr>
        <w:t>þess</w:t>
      </w:r>
      <w:r w:rsidRPr="00A733F9">
        <w:rPr>
          <w:rFonts w:ascii="Arial" w:hAnsi="Arial" w:cs="Arial"/>
          <w:color w:val="000000"/>
        </w:rPr>
        <w:t>að næsta World Scout Moot verður haldið á hér á Íslandi árið 2017 á Úlfljótsvatni.</w:t>
      </w:r>
    </w:p>
    <w:p w:rsidR="00C52D6C" w:rsidRPr="00A733F9" w:rsidRDefault="00CE4D3D" w:rsidP="00F53B37">
      <w:pPr>
        <w:spacing w:line="240" w:lineRule="auto"/>
        <w:rPr>
          <w:rFonts w:ascii="Arial" w:hAnsi="Arial" w:cs="Arial"/>
          <w:color w:val="000000"/>
          <w:sz w:val="23"/>
          <w:szCs w:val="23"/>
        </w:rPr>
      </w:pPr>
      <w:r w:rsidRPr="00A733F9">
        <w:rPr>
          <w:rFonts w:ascii="Arial" w:hAnsi="Arial" w:cs="Arial"/>
          <w:noProof/>
          <w:lang w:eastAsia="is-IS"/>
        </w:rPr>
        <w:drawing>
          <wp:anchor distT="0" distB="0" distL="114300" distR="114300" simplePos="0" relativeHeight="251674624" behindDoc="0" locked="0" layoutInCell="1" allowOverlap="1" wp14:anchorId="6D1A369D" wp14:editId="21AE270A">
            <wp:simplePos x="0" y="0"/>
            <wp:positionH relativeFrom="column">
              <wp:posOffset>4775200</wp:posOffset>
            </wp:positionH>
            <wp:positionV relativeFrom="paragraph">
              <wp:posOffset>20320</wp:posOffset>
            </wp:positionV>
            <wp:extent cx="1009650" cy="6140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D6C" w:rsidRPr="00A733F9">
        <w:rPr>
          <w:rFonts w:ascii="Arial" w:hAnsi="Arial" w:cs="Arial"/>
        </w:rPr>
        <w:t>Öll félögin stefna á Landsmót í sumar með allt upp í 30-40 börn hvert félag en Landsmót skáta 2014 verður haldið að Hömrum Akureyri 20.-27. júlí . Þema mótsins er   „</w:t>
      </w:r>
      <w:r w:rsidR="00C52D6C" w:rsidRPr="00A733F9">
        <w:rPr>
          <w:rFonts w:ascii="Arial" w:hAnsi="Arial" w:cs="Arial"/>
          <w:b/>
          <w:i/>
          <w:color w:val="E36C0A" w:themeColor="accent6" w:themeShade="BF"/>
        </w:rPr>
        <w:t>Í takt við tímann</w:t>
      </w:r>
      <w:r w:rsidR="00C52D6C" w:rsidRPr="00A733F9">
        <w:rPr>
          <w:rFonts w:ascii="Arial" w:hAnsi="Arial" w:cs="Arial"/>
        </w:rPr>
        <w:t>“</w:t>
      </w:r>
      <w:r w:rsidRPr="00A733F9">
        <w:rPr>
          <w:rFonts w:ascii="Arial" w:hAnsi="Arial" w:cs="Arial"/>
          <w:noProof/>
          <w:lang w:eastAsia="is-IS"/>
        </w:rPr>
        <w:t xml:space="preserve"> </w:t>
      </w:r>
    </w:p>
    <w:p w:rsidR="00C817D9" w:rsidRPr="00A733F9" w:rsidRDefault="00C817D9" w:rsidP="00205020">
      <w:pPr>
        <w:pStyle w:val="Heading2"/>
        <w:ind w:firstLine="708"/>
        <w:rPr>
          <w:rFonts w:ascii="Arial" w:hAnsi="Arial" w:cs="Arial"/>
        </w:rPr>
      </w:pPr>
      <w:bookmarkStart w:id="5" w:name="_Toc383419333"/>
      <w:r w:rsidRPr="00A733F9">
        <w:rPr>
          <w:rFonts w:ascii="Arial" w:hAnsi="Arial" w:cs="Arial"/>
        </w:rPr>
        <w:t>Útilífsskólar</w:t>
      </w:r>
      <w:bookmarkEnd w:id="5"/>
      <w:r w:rsidRPr="00A733F9">
        <w:rPr>
          <w:rFonts w:ascii="Arial" w:hAnsi="Arial" w:cs="Arial"/>
        </w:rPr>
        <w:t xml:space="preserve"> </w:t>
      </w:r>
    </w:p>
    <w:p w:rsidR="00436E75" w:rsidRPr="00A733F9" w:rsidRDefault="00436E75" w:rsidP="00436E75">
      <w:pPr>
        <w:pStyle w:val="NormalWeb"/>
        <w:spacing w:before="0" w:beforeAutospacing="0" w:after="120" w:afterAutospacing="0"/>
        <w:rPr>
          <w:rFonts w:ascii="Arial" w:eastAsiaTheme="minorHAnsi" w:hAnsi="Arial" w:cs="Arial"/>
          <w:color w:val="000000"/>
          <w:sz w:val="22"/>
          <w:szCs w:val="22"/>
          <w:lang w:eastAsia="en-US"/>
        </w:rPr>
      </w:pPr>
      <w:r w:rsidRPr="00A733F9">
        <w:rPr>
          <w:rFonts w:ascii="Arial" w:eastAsiaTheme="minorHAnsi" w:hAnsi="Arial" w:cs="Arial"/>
          <w:color w:val="000000"/>
          <w:sz w:val="22"/>
          <w:szCs w:val="22"/>
          <w:lang w:eastAsia="en-US"/>
        </w:rPr>
        <w:t>Sumarið 2013 voru starfræktir Útilífsskólar skáta á 8 stöðum í Reykjavík. þ.e. hjá Segli, Skjöldungum, Landnemum, Hamri, Haförnum, Garðbúum, Árbúum og í Grafarholti í umsjón Árbúa.</w:t>
      </w:r>
    </w:p>
    <w:p w:rsidR="00436E75" w:rsidRPr="00A733F9" w:rsidRDefault="00436E75" w:rsidP="00436E75">
      <w:pPr>
        <w:pStyle w:val="NormalWeb"/>
        <w:spacing w:before="0" w:beforeAutospacing="0" w:after="0" w:afterAutospacing="0"/>
        <w:rPr>
          <w:rFonts w:ascii="Arial" w:eastAsiaTheme="minorHAnsi" w:hAnsi="Arial" w:cs="Arial"/>
          <w:color w:val="000000"/>
          <w:sz w:val="22"/>
          <w:szCs w:val="22"/>
          <w:lang w:eastAsia="en-US"/>
        </w:rPr>
      </w:pPr>
      <w:r w:rsidRPr="00A733F9">
        <w:rPr>
          <w:rFonts w:ascii="Arial" w:eastAsiaTheme="minorHAnsi" w:hAnsi="Arial" w:cs="Arial"/>
          <w:color w:val="000000"/>
          <w:sz w:val="22"/>
          <w:szCs w:val="22"/>
          <w:lang w:eastAsia="en-US"/>
        </w:rPr>
        <w:t xml:space="preserve">Samstarf á milli Útilífsskólanna gekk vel í ár en Segull sá um ÚS fyrir Haferni eins árið áður og Árbúar sáu um ÚS í Grafarholti sem Hamar hafði verið með undanfarin tvö ár áður. Aðsókn var nokkuð misjöfn eftir hverfum og fækkun frá árinu 2012 en Garðbúar voru einu sem náðu að halda sama fjölda og árið áður. Allir skólarnir notuðu sama skipulag þ.e. tveggja vikna námskeið með útilegu í seinni vikunni. Keyrð voru 3 slík námskeið og eitt vikunámskeið án útilegu. Skipt var í tvo hópa sem færu á sitt hvorn staðinn í útilegur eftir að reynsla síðasta árs um of stóra hópa í útilegunum var metin. Fóru þátttakendur í útilífsskólunum 2013 í útilegu á Hafravatn og í Lækjarbotna. Góð hefð hefur skapast fyrir að fara á þessa tvo staði og henta þeir vel fyrir útilífsskólann vegna þess hversu nálægt Reykjavík þeir eru. Til þess að tryggja að hægt verð að fara áfram á Hafravatn þarf uppbygging á salerni og geymslu að hefjast sem allra fyrst. Með því er hægt að auka þjónustu við Útilífsskólann gífurlega. Boðið var upp á sameiginlega föstudaga þegar ekki var farið í útilegu með öllum útilífsskólunum. Samstarf milli útilífsskólastjóra og skrifstofu SSR var þokkalegt en skrifstofan sá um að bóka og panta rútur, pylsur og svala fyrir útilegurnar og samskipti við Vífil og Hraunbúa um lán á kanóum. Útilífsskólarnir voru duglegir að heimsækja skátamiðstöðina og fara í bæði klifurturninn og hoppukastala. </w:t>
      </w:r>
    </w:p>
    <w:p w:rsidR="00436E75" w:rsidRPr="00A733F9" w:rsidRDefault="00436E75" w:rsidP="00436E75">
      <w:pPr>
        <w:pStyle w:val="NormalWeb"/>
        <w:spacing w:before="0" w:beforeAutospacing="0" w:after="0" w:afterAutospacing="0"/>
        <w:rPr>
          <w:rFonts w:ascii="Arial" w:eastAsiaTheme="minorHAnsi" w:hAnsi="Arial" w:cs="Arial"/>
          <w:color w:val="000000"/>
          <w:sz w:val="22"/>
          <w:szCs w:val="22"/>
          <w:lang w:eastAsia="en-US"/>
        </w:rPr>
      </w:pPr>
      <w:r w:rsidRPr="00A733F9">
        <w:rPr>
          <w:rFonts w:ascii="Arial" w:eastAsiaTheme="minorHAnsi" w:hAnsi="Arial" w:cs="Arial"/>
          <w:noProof/>
          <w:color w:val="000000"/>
          <w:sz w:val="22"/>
          <w:szCs w:val="22"/>
        </w:rPr>
        <w:drawing>
          <wp:anchor distT="0" distB="0" distL="114300" distR="114300" simplePos="0" relativeHeight="251675648" behindDoc="0" locked="0" layoutInCell="1" allowOverlap="1" wp14:anchorId="58A31ED8" wp14:editId="04E33444">
            <wp:simplePos x="0" y="0"/>
            <wp:positionH relativeFrom="column">
              <wp:posOffset>2810510</wp:posOffset>
            </wp:positionH>
            <wp:positionV relativeFrom="paragraph">
              <wp:posOffset>6985</wp:posOffset>
            </wp:positionV>
            <wp:extent cx="3263900" cy="22186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3900" cy="2218690"/>
                    </a:xfrm>
                    <a:prstGeom prst="rect">
                      <a:avLst/>
                    </a:prstGeom>
                  </pic:spPr>
                </pic:pic>
              </a:graphicData>
            </a:graphic>
            <wp14:sizeRelH relativeFrom="page">
              <wp14:pctWidth>0</wp14:pctWidth>
            </wp14:sizeRelH>
            <wp14:sizeRelV relativeFrom="page">
              <wp14:pctHeight>0</wp14:pctHeight>
            </wp14:sizeRelV>
          </wp:anchor>
        </w:drawing>
      </w:r>
      <w:r w:rsidRPr="00A733F9">
        <w:rPr>
          <w:rFonts w:ascii="Arial" w:eastAsiaTheme="minorHAnsi" w:hAnsi="Arial" w:cs="Arial"/>
          <w:color w:val="000000"/>
          <w:sz w:val="22"/>
          <w:szCs w:val="22"/>
          <w:lang w:eastAsia="en-US"/>
        </w:rPr>
        <w:t xml:space="preserve">Rekstur Útilífsskólanna í samkeppni við sumarnámskeið ÍTR væri ekki mögulegur nema til kæmi starfsmannastuðningur, bæði frá Vinnumiðlun ungs fólks í Reykjavík og Vinnuskóla Reykjavíkur sem í ár voru tveir frá VUF og fjórir frá VSR á hvern skóla. Allir Skólarnir réðu auka starfsmenn, einn á aldrinum 17-20 ára og tvo til þrjá á aldrinum 17-18 ára. Starfsmannakostnaður sem fylgir þessu dregur verulega úr tekjum Útilífsskólans og </w:t>
      </w:r>
      <w:r w:rsidRPr="00A733F9">
        <w:rPr>
          <w:rFonts w:ascii="Arial" w:eastAsiaTheme="minorHAnsi" w:hAnsi="Arial" w:cs="Arial"/>
          <w:color w:val="000000"/>
          <w:sz w:val="22"/>
          <w:szCs w:val="22"/>
          <w:lang w:eastAsia="en-US"/>
        </w:rPr>
        <w:lastRenderedPageBreak/>
        <w:t>væri óskandi ef Reykjavíkurborg gæti aukið sitt framlag til starfsmanna um einn frá VUF og tvo frá VSR á hvern Útilífsskóla.</w:t>
      </w:r>
    </w:p>
    <w:p w:rsidR="00436E75" w:rsidRPr="00A733F9" w:rsidRDefault="00436E75" w:rsidP="00436E75">
      <w:pPr>
        <w:pStyle w:val="NormalWeb"/>
        <w:spacing w:before="0" w:beforeAutospacing="0" w:after="0" w:afterAutospacing="0"/>
        <w:rPr>
          <w:rFonts w:ascii="Arial" w:hAnsi="Arial" w:cs="Arial"/>
          <w:sz w:val="22"/>
          <w:szCs w:val="22"/>
        </w:rPr>
      </w:pPr>
    </w:p>
    <w:p w:rsidR="00436E75" w:rsidRPr="00A733F9" w:rsidRDefault="00436E75" w:rsidP="00436E75">
      <w:pPr>
        <w:pStyle w:val="NormalWeb"/>
        <w:spacing w:before="0" w:beforeAutospacing="0" w:after="0" w:afterAutospacing="0"/>
        <w:rPr>
          <w:rFonts w:ascii="Arial" w:hAnsi="Arial" w:cs="Arial"/>
          <w:sz w:val="22"/>
          <w:szCs w:val="22"/>
        </w:rPr>
        <w:sectPr w:rsidR="00436E75" w:rsidRPr="00A733F9">
          <w:pgSz w:w="11906" w:h="16838"/>
          <w:pgMar w:top="1417" w:right="1417" w:bottom="1417" w:left="1417" w:header="708" w:footer="708" w:gutter="0"/>
          <w:cols w:space="708"/>
          <w:docGrid w:linePitch="360"/>
        </w:sectPr>
      </w:pPr>
    </w:p>
    <w:p w:rsidR="00DA0138" w:rsidRPr="007F61B2" w:rsidRDefault="004C1FB1" w:rsidP="00132C34">
      <w:pPr>
        <w:pStyle w:val="Heading1"/>
        <w:numPr>
          <w:ilvl w:val="0"/>
          <w:numId w:val="3"/>
        </w:numPr>
        <w:rPr>
          <w:rFonts w:ascii="Arial" w:eastAsia="Dotum" w:hAnsi="Arial" w:cs="Arial"/>
          <w:sz w:val="32"/>
        </w:rPr>
      </w:pPr>
      <w:bookmarkStart w:id="6" w:name="_Toc383419334"/>
      <w:r w:rsidRPr="007F61B2">
        <w:rPr>
          <w:rFonts w:ascii="Arial" w:eastAsia="Dotum" w:hAnsi="Arial" w:cs="Arial"/>
          <w:sz w:val="32"/>
        </w:rPr>
        <w:lastRenderedPageBreak/>
        <w:t>Verkefni</w:t>
      </w:r>
      <w:r w:rsidR="00DA0138" w:rsidRPr="007F61B2">
        <w:rPr>
          <w:rFonts w:ascii="Arial" w:eastAsia="Dotum" w:hAnsi="Arial" w:cs="Arial"/>
          <w:sz w:val="32"/>
        </w:rPr>
        <w:t xml:space="preserve"> </w:t>
      </w:r>
      <w:r w:rsidR="00E84B90" w:rsidRPr="007F61B2">
        <w:rPr>
          <w:rFonts w:ascii="Arial" w:eastAsia="Dotum" w:hAnsi="Arial" w:cs="Arial"/>
          <w:sz w:val="32"/>
        </w:rPr>
        <w:t>SSR</w:t>
      </w:r>
      <w:bookmarkEnd w:id="6"/>
    </w:p>
    <w:p w:rsidR="00131F6D" w:rsidRPr="00A733F9" w:rsidRDefault="00E84B90" w:rsidP="00205020">
      <w:pPr>
        <w:pStyle w:val="Heading2"/>
        <w:ind w:firstLine="360"/>
        <w:rPr>
          <w:rFonts w:ascii="Arial" w:eastAsia="Dotum" w:hAnsi="Arial" w:cs="Arial"/>
        </w:rPr>
      </w:pPr>
      <w:bookmarkStart w:id="7" w:name="_Toc383419335"/>
      <w:r w:rsidRPr="00A733F9">
        <w:rPr>
          <w:rFonts w:ascii="Arial" w:hAnsi="Arial" w:cs="Arial"/>
        </w:rPr>
        <w:t>Reykjavíkurborg</w:t>
      </w:r>
      <w:r w:rsidRPr="00A733F9">
        <w:rPr>
          <w:rFonts w:ascii="Arial" w:eastAsia="Dotum" w:hAnsi="Arial" w:cs="Arial"/>
        </w:rPr>
        <w:t xml:space="preserve"> – </w:t>
      </w:r>
      <w:r w:rsidR="00DA0138" w:rsidRPr="00A733F9">
        <w:rPr>
          <w:rFonts w:ascii="Arial" w:eastAsia="Dotum" w:hAnsi="Arial" w:cs="Arial"/>
        </w:rPr>
        <w:t>Stuðningur og bakhjarl</w:t>
      </w:r>
      <w:bookmarkEnd w:id="7"/>
    </w:p>
    <w:p w:rsidR="003F3C76" w:rsidRPr="00A733F9" w:rsidRDefault="00634CD5" w:rsidP="00634CD5">
      <w:pPr>
        <w:autoSpaceDE w:val="0"/>
        <w:autoSpaceDN w:val="0"/>
        <w:adjustRightInd w:val="0"/>
        <w:spacing w:after="0" w:line="240" w:lineRule="auto"/>
        <w:rPr>
          <w:rFonts w:ascii="Arial" w:hAnsi="Arial" w:cs="Arial"/>
          <w:color w:val="000000"/>
        </w:rPr>
      </w:pPr>
      <w:r w:rsidRPr="00A733F9">
        <w:rPr>
          <w:rFonts w:ascii="Arial" w:hAnsi="Arial" w:cs="Arial"/>
          <w:color w:val="000000"/>
        </w:rPr>
        <w:t xml:space="preserve">Stjórnin hefur á tímabilinu unnið að því að fá hagstæðari þjónustusamning við Reykjavíkurborg og heldur sú vinna áfram. Það mun reynast erfitt að bæta reksturinn ef ekki kemur til aukið fjármagn og er áherslan á að tryggja að öll skátafélög í Reykjavík séu með viðunandi aðstöðu til að reka sína starfsemi auk þess sem í sjónmáli er að bæta við níunda skátafélaginu í Reykjavík. Stjórn SSR hefur mætt jákvæðu viðmóti frá formanni og framkvæmdastjóra ÍTR. </w:t>
      </w:r>
    </w:p>
    <w:p w:rsidR="00B2467A" w:rsidRPr="00A733F9" w:rsidRDefault="00B2467A" w:rsidP="00634CD5">
      <w:pPr>
        <w:autoSpaceDE w:val="0"/>
        <w:autoSpaceDN w:val="0"/>
        <w:adjustRightInd w:val="0"/>
        <w:spacing w:after="0" w:line="240" w:lineRule="auto"/>
        <w:rPr>
          <w:rFonts w:ascii="Arial" w:hAnsi="Arial" w:cs="Arial"/>
          <w:color w:val="000000"/>
          <w:sz w:val="23"/>
          <w:szCs w:val="23"/>
        </w:rPr>
      </w:pPr>
    </w:p>
    <w:p w:rsidR="006A47CC" w:rsidRPr="00A733F9" w:rsidRDefault="00B2467A" w:rsidP="00B2467A">
      <w:pPr>
        <w:spacing w:after="0"/>
        <w:rPr>
          <w:rFonts w:ascii="Arial" w:hAnsi="Arial" w:cs="Arial"/>
          <w:b/>
          <w:sz w:val="24"/>
        </w:rPr>
      </w:pPr>
      <w:r w:rsidRPr="00A733F9">
        <w:rPr>
          <w:rFonts w:ascii="Arial" w:hAnsi="Arial" w:cs="Arial"/>
          <w:b/>
          <w:sz w:val="24"/>
        </w:rPr>
        <w:t>Þjónustusamningur</w:t>
      </w:r>
      <w:r w:rsidR="00436E75" w:rsidRPr="00A733F9">
        <w:rPr>
          <w:rFonts w:ascii="Arial" w:hAnsi="Arial" w:cs="Arial"/>
          <w:b/>
          <w:sz w:val="24"/>
        </w:rPr>
        <w:t xml:space="preserve"> </w:t>
      </w:r>
    </w:p>
    <w:p w:rsidR="004A5965" w:rsidRPr="00A733F9" w:rsidRDefault="004A5965" w:rsidP="004A5965">
      <w:pPr>
        <w:autoSpaceDE w:val="0"/>
        <w:autoSpaceDN w:val="0"/>
        <w:adjustRightInd w:val="0"/>
        <w:spacing w:after="0" w:line="240" w:lineRule="auto"/>
        <w:rPr>
          <w:rFonts w:ascii="Arial" w:hAnsi="Arial" w:cs="Arial"/>
          <w:color w:val="000000"/>
        </w:rPr>
      </w:pPr>
      <w:r w:rsidRPr="00A733F9">
        <w:rPr>
          <w:rFonts w:ascii="Arial" w:hAnsi="Arial" w:cs="Arial"/>
          <w:b/>
          <w:color w:val="000000"/>
        </w:rPr>
        <w:t>2006</w:t>
      </w:r>
      <w:r w:rsidR="005531A4" w:rsidRPr="00A733F9">
        <w:rPr>
          <w:rFonts w:ascii="Arial" w:hAnsi="Arial" w:cs="Arial"/>
          <w:b/>
          <w:color w:val="000000"/>
        </w:rPr>
        <w:t xml:space="preserve"> – </w:t>
      </w:r>
      <w:r w:rsidR="006A47CC" w:rsidRPr="00A733F9">
        <w:rPr>
          <w:rFonts w:ascii="Arial" w:hAnsi="Arial" w:cs="Arial"/>
          <w:color w:val="000000"/>
        </w:rPr>
        <w:t xml:space="preserve">Árið 2006 var í fyrsta sinn gerður þjónustusamningur við SSR í anda stefnu um árangursstjórnun. Sá samningur var til eins árs. </w:t>
      </w:r>
    </w:p>
    <w:p w:rsidR="00502A8E" w:rsidRPr="00A733F9" w:rsidRDefault="004A5965" w:rsidP="00502A8E">
      <w:pPr>
        <w:autoSpaceDE w:val="0"/>
        <w:autoSpaceDN w:val="0"/>
        <w:adjustRightInd w:val="0"/>
        <w:spacing w:after="0" w:line="240" w:lineRule="auto"/>
        <w:rPr>
          <w:rFonts w:ascii="Arial" w:hAnsi="Arial" w:cs="Arial"/>
          <w:color w:val="000000"/>
        </w:rPr>
      </w:pPr>
      <w:r w:rsidRPr="00A733F9">
        <w:rPr>
          <w:rFonts w:ascii="Arial" w:hAnsi="Arial" w:cs="Arial"/>
          <w:b/>
          <w:color w:val="000000"/>
        </w:rPr>
        <w:t>2007-2008</w:t>
      </w:r>
      <w:r w:rsidR="005531A4" w:rsidRPr="00A733F9">
        <w:rPr>
          <w:rFonts w:ascii="Arial" w:hAnsi="Arial" w:cs="Arial"/>
          <w:b/>
          <w:color w:val="000000"/>
        </w:rPr>
        <w:t xml:space="preserve"> – </w:t>
      </w:r>
      <w:r w:rsidR="006A47CC" w:rsidRPr="00A733F9">
        <w:rPr>
          <w:rFonts w:ascii="Arial" w:hAnsi="Arial" w:cs="Arial"/>
          <w:color w:val="000000"/>
        </w:rPr>
        <w:t xml:space="preserve">Drög að nýjum þjónustusamningi ÍTR við SSR lágu fyrir síðsumars 2007 en voru fyrst undirrituð í janúar 2008 vegna borgarstjórnarskipta. Nýi þjónustusamningurinn var til þriggja ára og var með honum </w:t>
      </w:r>
      <w:r w:rsidR="003F3C76" w:rsidRPr="00A733F9">
        <w:rPr>
          <w:rFonts w:ascii="Arial" w:hAnsi="Arial" w:cs="Arial"/>
          <w:color w:val="000000"/>
        </w:rPr>
        <w:t xml:space="preserve">tryggður stuðningur við </w:t>
      </w:r>
      <w:r w:rsidR="006A47CC" w:rsidRPr="00A733F9">
        <w:rPr>
          <w:rFonts w:ascii="Arial" w:hAnsi="Arial" w:cs="Arial"/>
          <w:color w:val="000000"/>
        </w:rPr>
        <w:t xml:space="preserve">skátastarf í Reykjavík til fleiri ára en eins í senn. Skapaðist þá ákveðinn stöðugleiki sem nýttist til að byggja upp </w:t>
      </w:r>
      <w:r w:rsidR="001C74BA" w:rsidRPr="00A733F9">
        <w:rPr>
          <w:rFonts w:ascii="Arial" w:hAnsi="Arial" w:cs="Arial"/>
          <w:color w:val="000000"/>
        </w:rPr>
        <w:t>skátast</w:t>
      </w:r>
      <w:r w:rsidR="006A47CC" w:rsidRPr="00A733F9">
        <w:rPr>
          <w:rFonts w:ascii="Arial" w:hAnsi="Arial" w:cs="Arial"/>
          <w:color w:val="000000"/>
        </w:rPr>
        <w:t>starf</w:t>
      </w:r>
      <w:r w:rsidR="001C74BA" w:rsidRPr="00A733F9">
        <w:rPr>
          <w:rFonts w:ascii="Arial" w:hAnsi="Arial" w:cs="Arial"/>
          <w:color w:val="000000"/>
        </w:rPr>
        <w:t xml:space="preserve"> í Reykjavík</w:t>
      </w:r>
      <w:r w:rsidR="006A47CC" w:rsidRPr="00A733F9">
        <w:rPr>
          <w:rFonts w:ascii="Arial" w:hAnsi="Arial" w:cs="Arial"/>
          <w:color w:val="000000"/>
        </w:rPr>
        <w:t>. Samningurinn kveður á um skyldur beggja aðila</w:t>
      </w:r>
      <w:r w:rsidR="001C74BA" w:rsidRPr="00A733F9">
        <w:rPr>
          <w:rFonts w:ascii="Arial" w:hAnsi="Arial" w:cs="Arial"/>
          <w:color w:val="000000"/>
        </w:rPr>
        <w:t xml:space="preserve"> þ.e.</w:t>
      </w:r>
      <w:r w:rsidR="006A47CC" w:rsidRPr="00A733F9">
        <w:rPr>
          <w:rFonts w:ascii="Arial" w:hAnsi="Arial" w:cs="Arial"/>
          <w:color w:val="000000"/>
        </w:rPr>
        <w:t xml:space="preserve"> </w:t>
      </w:r>
      <w:r w:rsidR="001C74BA" w:rsidRPr="00A733F9">
        <w:rPr>
          <w:rFonts w:ascii="Arial" w:hAnsi="Arial" w:cs="Arial"/>
          <w:color w:val="000000"/>
        </w:rPr>
        <w:t>m.a. að g</w:t>
      </w:r>
      <w:r w:rsidR="006A47CC" w:rsidRPr="00A733F9">
        <w:rPr>
          <w:rFonts w:ascii="Arial" w:hAnsi="Arial" w:cs="Arial"/>
          <w:color w:val="000000"/>
        </w:rPr>
        <w:t xml:space="preserve">egn framlögum Reykjavíkurborgar eiga skátafélögin í Reykjavík að starfa markvisst að því að tryggja Reykvíkingum greiðan aðgang að skátastarfi. </w:t>
      </w:r>
      <w:r w:rsidR="001C74BA" w:rsidRPr="00A733F9">
        <w:rPr>
          <w:rFonts w:ascii="Arial" w:hAnsi="Arial" w:cs="Arial"/>
          <w:color w:val="000000"/>
        </w:rPr>
        <w:t xml:space="preserve">Þetta telur stjórn SSR að sé tryggt að lang mestu leyti þar sem skátafélög eru starfandi í 8 hverfum borgarinnar og í því níunda eru viðræður um að koma af stað skátastarfi. </w:t>
      </w:r>
      <w:r w:rsidR="00502A8E" w:rsidRPr="00A733F9">
        <w:rPr>
          <w:rFonts w:ascii="Arial" w:hAnsi="Arial" w:cs="Arial"/>
          <w:color w:val="000000"/>
        </w:rPr>
        <w:t>Kjalarnes er það hverfi sem stendur útundan. Einnig kemur fram í</w:t>
      </w:r>
      <w:r w:rsidR="006A47CC" w:rsidRPr="00A733F9">
        <w:rPr>
          <w:rFonts w:ascii="Arial" w:hAnsi="Arial" w:cs="Arial"/>
          <w:color w:val="000000"/>
        </w:rPr>
        <w:t xml:space="preserve"> samningi þessum að </w:t>
      </w:r>
      <w:r w:rsidR="00502A8E" w:rsidRPr="00A733F9">
        <w:rPr>
          <w:rFonts w:ascii="Arial" w:hAnsi="Arial" w:cs="Arial"/>
          <w:color w:val="000000"/>
        </w:rPr>
        <w:t xml:space="preserve">samskipti </w:t>
      </w:r>
      <w:r w:rsidR="006A47CC" w:rsidRPr="00A733F9">
        <w:rPr>
          <w:rFonts w:ascii="Arial" w:hAnsi="Arial" w:cs="Arial"/>
          <w:color w:val="000000"/>
        </w:rPr>
        <w:t>milli skáta í Reykjavík og borgaryfirvalda eigi að fara fram á milli ÍTR og SSR. Með þjónustusamningnum í janúar 2008 fékk SSR 22 milljónir á ári til rekstrar skátaheimila, greiðslu fasteignaskatta, rekstrar skrifstofu SSR, Útilífsskóla skáta og í fyrsta sinn fékkst fé sem nota má til að borga hluta launaðra starfsmanna skátafélaganna.</w:t>
      </w:r>
    </w:p>
    <w:p w:rsidR="00502A8E" w:rsidRPr="00A733F9" w:rsidRDefault="006A47CC" w:rsidP="00502A8E">
      <w:pPr>
        <w:autoSpaceDE w:val="0"/>
        <w:autoSpaceDN w:val="0"/>
        <w:adjustRightInd w:val="0"/>
        <w:spacing w:after="0" w:line="240" w:lineRule="auto"/>
        <w:rPr>
          <w:rFonts w:ascii="Arial" w:hAnsi="Arial" w:cs="Arial"/>
          <w:color w:val="000000"/>
        </w:rPr>
      </w:pPr>
      <w:r w:rsidRPr="00A733F9">
        <w:rPr>
          <w:rFonts w:ascii="Arial" w:hAnsi="Arial" w:cs="Arial"/>
          <w:color w:val="000000"/>
        </w:rPr>
        <w:t xml:space="preserve">Samningurinn fól einnig í sér </w:t>
      </w:r>
    </w:p>
    <w:p w:rsidR="00502A8E" w:rsidRPr="00A733F9" w:rsidRDefault="006A47CC" w:rsidP="00502A8E">
      <w:pPr>
        <w:autoSpaceDE w:val="0"/>
        <w:autoSpaceDN w:val="0"/>
        <w:adjustRightInd w:val="0"/>
        <w:spacing w:after="0" w:line="240" w:lineRule="auto"/>
        <w:rPr>
          <w:rFonts w:ascii="Arial" w:hAnsi="Arial" w:cs="Arial"/>
          <w:color w:val="000000"/>
        </w:rPr>
      </w:pPr>
      <w:r w:rsidRPr="00A733F9">
        <w:rPr>
          <w:rFonts w:ascii="Arial" w:hAnsi="Arial" w:cs="Arial"/>
          <w:color w:val="000000"/>
        </w:rPr>
        <w:t xml:space="preserve">sérstakan styrk til uppgjörs á byggingarkostnaði H123 (36 milljónir) og </w:t>
      </w:r>
    </w:p>
    <w:p w:rsidR="00502A8E" w:rsidRPr="00A733F9" w:rsidRDefault="006A47CC" w:rsidP="00502A8E">
      <w:pPr>
        <w:autoSpaceDE w:val="0"/>
        <w:autoSpaceDN w:val="0"/>
        <w:adjustRightInd w:val="0"/>
        <w:spacing w:after="0" w:line="240" w:lineRule="auto"/>
        <w:rPr>
          <w:rFonts w:ascii="Arial" w:hAnsi="Arial" w:cs="Arial"/>
          <w:color w:val="000000"/>
        </w:rPr>
      </w:pPr>
      <w:r w:rsidRPr="00A733F9">
        <w:rPr>
          <w:rFonts w:ascii="Arial" w:hAnsi="Arial" w:cs="Arial"/>
          <w:color w:val="000000"/>
        </w:rPr>
        <w:t xml:space="preserve">styrks vegna Útilífsmiðstöðvarinnar á Úlfljótsvatni (14 millj) samanlagt 50 milljónir. </w:t>
      </w:r>
    </w:p>
    <w:p w:rsidR="004A5965" w:rsidRPr="00A733F9" w:rsidRDefault="004A5965" w:rsidP="00502A8E">
      <w:pPr>
        <w:autoSpaceDE w:val="0"/>
        <w:autoSpaceDN w:val="0"/>
        <w:adjustRightInd w:val="0"/>
        <w:spacing w:after="0" w:line="240" w:lineRule="auto"/>
        <w:rPr>
          <w:rFonts w:ascii="Arial" w:hAnsi="Arial" w:cs="Arial"/>
          <w:color w:val="000000"/>
        </w:rPr>
      </w:pPr>
      <w:r w:rsidRPr="00A733F9">
        <w:rPr>
          <w:rFonts w:ascii="Arial" w:hAnsi="Arial" w:cs="Arial"/>
          <w:b/>
          <w:color w:val="000000"/>
        </w:rPr>
        <w:t>2009-2011</w:t>
      </w:r>
      <w:r w:rsidR="005531A4" w:rsidRPr="00A733F9">
        <w:rPr>
          <w:rFonts w:ascii="Arial" w:hAnsi="Arial" w:cs="Arial"/>
          <w:b/>
          <w:color w:val="000000"/>
        </w:rPr>
        <w:t xml:space="preserve"> – </w:t>
      </w:r>
      <w:r w:rsidR="006A47CC" w:rsidRPr="00A733F9">
        <w:rPr>
          <w:rFonts w:ascii="Arial" w:hAnsi="Arial" w:cs="Arial"/>
          <w:color w:val="000000"/>
        </w:rPr>
        <w:t xml:space="preserve">Árið 2009 var skrifað undir viðbætur við samninginn þar sem verðbætur voru frystar vegna erfiðrar fjárhagsstöðu borgarinnar. Um haustið ákvað Reykjavíkurborg ennfremur að lækka greiðslur vegna þjónustusamningsins um rúmlega 5% fyrir árið 2010. Var það liður í að skera enn frekar niður útgjöld borgarinnar vegna efnahagsþrenginganna. Rétt fyrir jól kom síðan ákvörðun ÍTR að ekki yrðu gerðir nýir þjónustusamningar fyrir 2011 heldur var fjárframlag ákveðið í samræmi við fyrri þjónustusamning þá með 5-6 % skerðingu. </w:t>
      </w:r>
    </w:p>
    <w:p w:rsidR="004A5965" w:rsidRPr="00A733F9" w:rsidRDefault="004A5965" w:rsidP="00502A8E">
      <w:pPr>
        <w:autoSpaceDE w:val="0"/>
        <w:autoSpaceDN w:val="0"/>
        <w:adjustRightInd w:val="0"/>
        <w:spacing w:after="0" w:line="240" w:lineRule="auto"/>
        <w:rPr>
          <w:rFonts w:ascii="Arial" w:hAnsi="Arial" w:cs="Arial"/>
          <w:color w:val="000000"/>
        </w:rPr>
      </w:pPr>
      <w:r w:rsidRPr="00A733F9">
        <w:rPr>
          <w:rFonts w:ascii="Arial" w:hAnsi="Arial" w:cs="Arial"/>
          <w:b/>
          <w:color w:val="000000"/>
        </w:rPr>
        <w:t>2012</w:t>
      </w:r>
      <w:r w:rsidR="005531A4" w:rsidRPr="00A733F9">
        <w:rPr>
          <w:rFonts w:ascii="Arial" w:hAnsi="Arial" w:cs="Arial"/>
          <w:b/>
          <w:color w:val="000000"/>
        </w:rPr>
        <w:t xml:space="preserve"> – </w:t>
      </w:r>
      <w:r w:rsidR="006A47CC" w:rsidRPr="00A733F9">
        <w:rPr>
          <w:rFonts w:ascii="Arial" w:hAnsi="Arial" w:cs="Arial"/>
          <w:color w:val="000000"/>
        </w:rPr>
        <w:t xml:space="preserve">Óbreytt voru framlög fyrir árið 2012 sem voru ákveðin vonbrigði þar sem gjöld sem greidd voru til baka af styrk borgarinnar hafa hækkað jafnt og þétt á meðan framlagið fylgir ekki verðlagi. Í viðræðum við ÍTR árið 2012 kom fram að möguleiki er á hækkun en það ferli er enn í vinnslu og mun skýrast á þessu ári.  </w:t>
      </w:r>
    </w:p>
    <w:p w:rsidR="006A47CC" w:rsidRPr="00A733F9" w:rsidRDefault="004A5965" w:rsidP="00502A8E">
      <w:pPr>
        <w:autoSpaceDE w:val="0"/>
        <w:autoSpaceDN w:val="0"/>
        <w:adjustRightInd w:val="0"/>
        <w:spacing w:after="0" w:line="240" w:lineRule="auto"/>
        <w:rPr>
          <w:rFonts w:ascii="Arial" w:hAnsi="Arial" w:cs="Arial"/>
          <w:b/>
          <w:color w:val="000000"/>
        </w:rPr>
      </w:pPr>
      <w:r w:rsidRPr="00A733F9">
        <w:rPr>
          <w:rFonts w:ascii="Arial" w:hAnsi="Arial" w:cs="Arial"/>
          <w:b/>
          <w:color w:val="000000"/>
        </w:rPr>
        <w:t>2013</w:t>
      </w:r>
      <w:r w:rsidR="005531A4" w:rsidRPr="00A733F9">
        <w:rPr>
          <w:rFonts w:ascii="Arial" w:hAnsi="Arial" w:cs="Arial"/>
          <w:b/>
          <w:color w:val="000000"/>
        </w:rPr>
        <w:t xml:space="preserve"> – </w:t>
      </w:r>
      <w:r w:rsidR="005531A4" w:rsidRPr="00A733F9">
        <w:rPr>
          <w:rFonts w:ascii="Arial" w:hAnsi="Arial" w:cs="Arial"/>
          <w:color w:val="000000"/>
        </w:rPr>
        <w:t xml:space="preserve">Á árinu 2013 náðist sá árangur að þjónustusamningur við Reykjavíkurborg hækkaði auk þess sem að samningur um viðhaldsstyrk til skátaheimila var undirritaður. Þetta er jákvæð þróun en betur má ef duga skal. Viðhald skátaheimila í Reykjavík er brýn og upphæðin nægir alls ekki fyrir öllu því viðhaldi sem fram þarf að fara samkvæmt skýrslu um viðhald sem afhent var ÍTR á árinu 2012 og ÍTR mat það svo að um þrjátíu milljónir þyrfti til að framkvæma allt það sem fram kom í skýrslunni. </w:t>
      </w:r>
    </w:p>
    <w:p w:rsidR="004A5965" w:rsidRPr="00A733F9" w:rsidRDefault="004A5965" w:rsidP="00502A8E">
      <w:pPr>
        <w:autoSpaceDE w:val="0"/>
        <w:autoSpaceDN w:val="0"/>
        <w:adjustRightInd w:val="0"/>
        <w:spacing w:after="0" w:line="240" w:lineRule="auto"/>
        <w:rPr>
          <w:rFonts w:ascii="Arial" w:hAnsi="Arial" w:cs="Arial"/>
          <w:color w:val="000000"/>
        </w:rPr>
      </w:pPr>
    </w:p>
    <w:p w:rsidR="00502A8E" w:rsidRPr="00A733F9" w:rsidRDefault="00502A8E" w:rsidP="006A47CC">
      <w:pPr>
        <w:autoSpaceDE w:val="0"/>
        <w:autoSpaceDN w:val="0"/>
        <w:adjustRightInd w:val="0"/>
        <w:spacing w:after="0" w:line="240" w:lineRule="auto"/>
        <w:rPr>
          <w:rFonts w:ascii="Arial" w:hAnsi="Arial" w:cs="Arial"/>
          <w:color w:val="000000"/>
        </w:rPr>
      </w:pPr>
      <w:r w:rsidRPr="00A733F9">
        <w:rPr>
          <w:rFonts w:ascii="Arial" w:hAnsi="Arial" w:cs="Arial"/>
          <w:color w:val="000000"/>
        </w:rPr>
        <w:t xml:space="preserve">Stjórn SSR vill þakka stjórn ÍTR, formanni og framkvæmdastjóra og því starfsfólki Reykjavíkurborgar sem fer með málefni Skátasambandsins fyrir gott samstarf á árinu og lítum </w:t>
      </w:r>
      <w:r w:rsidR="005531A4" w:rsidRPr="00A733F9">
        <w:rPr>
          <w:rFonts w:ascii="Arial" w:hAnsi="Arial" w:cs="Arial"/>
          <w:color w:val="000000"/>
        </w:rPr>
        <w:t xml:space="preserve">við </w:t>
      </w:r>
      <w:r w:rsidRPr="00A733F9">
        <w:rPr>
          <w:rFonts w:ascii="Arial" w:hAnsi="Arial" w:cs="Arial"/>
          <w:color w:val="000000"/>
        </w:rPr>
        <w:t>til framtíðar með bjartsýni í huga.</w:t>
      </w:r>
    </w:p>
    <w:p w:rsidR="00FC4C80" w:rsidRPr="00A733F9" w:rsidRDefault="00205020" w:rsidP="00205020">
      <w:pPr>
        <w:pStyle w:val="Heading2"/>
        <w:ind w:firstLine="708"/>
        <w:rPr>
          <w:rFonts w:ascii="Arial" w:eastAsia="Dotum" w:hAnsi="Arial" w:cs="Arial"/>
        </w:rPr>
      </w:pPr>
      <w:bookmarkStart w:id="8" w:name="_Toc383419336"/>
      <w:r w:rsidRPr="00A733F9">
        <w:rPr>
          <w:rFonts w:ascii="Arial" w:eastAsia="Dotum" w:hAnsi="Arial" w:cs="Arial"/>
        </w:rPr>
        <w:lastRenderedPageBreak/>
        <w:t xml:space="preserve">Samstarf við </w:t>
      </w:r>
      <w:r w:rsidR="00E84B90" w:rsidRPr="00A733F9">
        <w:rPr>
          <w:rFonts w:ascii="Arial" w:eastAsia="Dotum" w:hAnsi="Arial" w:cs="Arial"/>
        </w:rPr>
        <w:t>BÍS</w:t>
      </w:r>
      <w:r w:rsidRPr="00A733F9">
        <w:rPr>
          <w:rFonts w:ascii="Arial" w:eastAsia="Dotum" w:hAnsi="Arial" w:cs="Arial"/>
        </w:rPr>
        <w:t xml:space="preserve"> </w:t>
      </w:r>
      <w:r w:rsidR="00E84B90" w:rsidRPr="00A733F9">
        <w:rPr>
          <w:rFonts w:ascii="Arial" w:eastAsia="Dotum" w:hAnsi="Arial" w:cs="Arial"/>
        </w:rPr>
        <w:t xml:space="preserve">– </w:t>
      </w:r>
      <w:r w:rsidRPr="00A733F9">
        <w:rPr>
          <w:rFonts w:ascii="Arial" w:eastAsia="Dotum" w:hAnsi="Arial" w:cs="Arial"/>
        </w:rPr>
        <w:t>S</w:t>
      </w:r>
      <w:r w:rsidR="00E84B90" w:rsidRPr="00A733F9">
        <w:rPr>
          <w:rFonts w:ascii="Arial" w:eastAsia="Dotum" w:hAnsi="Arial" w:cs="Arial"/>
        </w:rPr>
        <w:t>tuðning</w:t>
      </w:r>
      <w:r w:rsidRPr="00A733F9">
        <w:rPr>
          <w:rFonts w:ascii="Arial" w:eastAsia="Dotum" w:hAnsi="Arial" w:cs="Arial"/>
        </w:rPr>
        <w:t>ur</w:t>
      </w:r>
      <w:r w:rsidR="00E84B90" w:rsidRPr="00A733F9">
        <w:rPr>
          <w:rFonts w:ascii="Arial" w:eastAsia="Dotum" w:hAnsi="Arial" w:cs="Arial"/>
        </w:rPr>
        <w:t xml:space="preserve"> við skátastarf í Reykjavík</w:t>
      </w:r>
      <w:bookmarkEnd w:id="8"/>
    </w:p>
    <w:p w:rsidR="009B3FF0" w:rsidRPr="00A733F9" w:rsidRDefault="009B3FF0" w:rsidP="009B3FF0">
      <w:pPr>
        <w:rPr>
          <w:rFonts w:ascii="Arial" w:hAnsi="Arial" w:cs="Arial"/>
          <w:color w:val="000000"/>
        </w:rPr>
      </w:pPr>
      <w:r w:rsidRPr="00A733F9">
        <w:rPr>
          <w:rFonts w:ascii="Arial" w:hAnsi="Arial" w:cs="Arial"/>
          <w:color w:val="000000"/>
        </w:rPr>
        <w:t>Skátasambandið á samstarf við Bandalag íslenskra skáta á mörgum sviðum skátastarfsins og skátafélaganna. SSR og BÍS eru jafnframt sameignaraðilar að umtalsverðum eignum, t.d. að</w:t>
      </w:r>
      <w:r w:rsidRPr="00A733F9">
        <w:rPr>
          <w:rFonts w:ascii="Arial" w:hAnsi="Arial" w:cs="Arial"/>
          <w:color w:val="000000"/>
          <w:sz w:val="23"/>
          <w:szCs w:val="23"/>
        </w:rPr>
        <w:t xml:space="preserve"> </w:t>
      </w:r>
      <w:r w:rsidRPr="00A733F9">
        <w:rPr>
          <w:rFonts w:ascii="Arial" w:hAnsi="Arial" w:cs="Arial"/>
          <w:color w:val="000000"/>
        </w:rPr>
        <w:t>Úlfljótsvatni og Hraunbæ 123. Hefur samstarfið gengið vel og vill SSR þakka starfsmönnum og stjórn BÍS fyrir það.</w:t>
      </w:r>
    </w:p>
    <w:p w:rsidR="00B2467A" w:rsidRPr="00A733F9" w:rsidRDefault="00B2467A" w:rsidP="00205020">
      <w:pPr>
        <w:pStyle w:val="Heading2"/>
        <w:ind w:firstLine="708"/>
        <w:rPr>
          <w:rFonts w:ascii="Arial" w:eastAsia="Dotum" w:hAnsi="Arial" w:cs="Arial"/>
        </w:rPr>
      </w:pPr>
      <w:bookmarkStart w:id="9" w:name="_Toc383419337"/>
      <w:r w:rsidRPr="00A733F9">
        <w:rPr>
          <w:rFonts w:ascii="Arial" w:eastAsia="Dotum" w:hAnsi="Arial" w:cs="Arial"/>
        </w:rPr>
        <w:t>Húsnæðismál skátafélaga</w:t>
      </w:r>
      <w:bookmarkEnd w:id="9"/>
    </w:p>
    <w:p w:rsidR="00B2467A" w:rsidRPr="00F53B37" w:rsidRDefault="00B2467A" w:rsidP="00B2467A">
      <w:pPr>
        <w:spacing w:after="120"/>
        <w:rPr>
          <w:rFonts w:ascii="Arial" w:hAnsi="Arial" w:cs="Arial"/>
          <w:color w:val="000000"/>
        </w:rPr>
      </w:pPr>
      <w:r w:rsidRPr="00F53B37">
        <w:rPr>
          <w:rFonts w:ascii="Arial" w:hAnsi="Arial" w:cs="Arial"/>
          <w:color w:val="000000"/>
        </w:rPr>
        <w:t xml:space="preserve">Í Reykjavík eru núna 8 skátafélög og það níunda er í burðarliðnum. Af þeim eru 6 í ágætu húsnæði sem þó þarf að leggja til fjármagn fyrir viðhald. Aðstaðan sem skátafélög þurfa undir starfsemina er sérstök að því leyti að þeim fylgir mikill viðlegubúnaður, klifugræjur, kaðlar, bönd, föndurdót, leður á veggjum, húsgögn og búsáhöld, eldunaraðstaða og skrifstofa svo eitthvað sé nefnt. Það er ekki tilviljun að húsnæði skátafélaga er kallað skátaheimili. Þar þarf skátum að geta liðið vel og þar þarf að vera aðstaða fyrir börn og ungmenni til að þroskast í gegnum leik og starf. Þess vegna getur verið erfitt að samræma skátastarf við aðra starfsemi. Það er auðveldara fyrir aðra starfsemi að koma inn í Skátaheimili en fyrir skátastarf að fara inn hjá öðrum. Þetta helgast af sérstöðu skátastarfsins. Eitt skátaheimili hefur hleypt  frístundaheimili inn í Skátaheimili sitt og hefur það gengið vel. </w:t>
      </w:r>
    </w:p>
    <w:p w:rsidR="009B3FF0" w:rsidRPr="00F53B37" w:rsidRDefault="00B2467A" w:rsidP="007933CD">
      <w:pPr>
        <w:rPr>
          <w:rFonts w:ascii="Arial" w:hAnsi="Arial" w:cs="Arial"/>
          <w:color w:val="000000"/>
        </w:rPr>
      </w:pPr>
      <w:r w:rsidRPr="00F53B37">
        <w:rPr>
          <w:rFonts w:ascii="Arial" w:hAnsi="Arial" w:cs="Arial"/>
          <w:color w:val="000000"/>
        </w:rPr>
        <w:t xml:space="preserve">Tveimur skátafélögum vantar sárlega húsnæði, annað er í efra Breiðholti, Hafernir, og hitt í Seljahverfi, Segull. Annað hefur verið á hrakhólum með sína starfsemi í þó nokkur ár en er núna í húsnæði sem dugar eins og er. Hitt félagið þarf nauðsynlega að komast í betra húsnæði. Einnig hafa foreldrar í Grafarholti óskað eftir að stofnað verði skátafélag í því hverfi. Þar hefur verið starfsemi í skólahúsnæði en ekki fest rætur. Einn fundur var haldinn með hverfaráði Breiðholts vegna húsnæðismála. Stjórnin mun halda áfram að þrýsta á að hraða þessu máli á næsta tímabili. Á haustmánuðum 2012 tóku skátafélögin saman ástands-skýrslu, hvert fyrir sitt skátaheimili, sem síðan var  sett saman í eina heildar skýrslu og send til stjórnar ÍTR. Þessi ástandskýrsla er lögð til grundvallar því að fá meira fjármagn til viðhalds og að bæta við aðstöðu fyrir skáta í Reykjavík. </w:t>
      </w:r>
    </w:p>
    <w:p w:rsidR="009B3FF0" w:rsidRPr="00F53B37" w:rsidRDefault="009B3FF0" w:rsidP="009B3FF0">
      <w:pPr>
        <w:rPr>
          <w:rFonts w:ascii="Arial" w:hAnsi="Arial" w:cs="Arial"/>
          <w:color w:val="000000"/>
        </w:rPr>
      </w:pPr>
      <w:r w:rsidRPr="00F53B37">
        <w:rPr>
          <w:rFonts w:ascii="Arial" w:hAnsi="Arial" w:cs="Arial"/>
          <w:color w:val="000000"/>
        </w:rPr>
        <w:t>Það verður hinsvegar aldrei nægjanlega brýnt tekið fram að nauðsynlegt er að horfast í augu við sérþarfir skátastarfs í húsnæðismálum. Skátastarfið er óhefðbundið félagsstarf að mörgu leyti, hreyfanlegt útistarf með ríka áherslu á útivist og snertingu við náttúru. Skátastarf er ekki framlenging af leikskólastarfi með fullri virðingu fyrir ágæti slíks starf. Þetta eiga allir aðilar í skátastarfinu og í opinberu starfi að koma auga á og vinna eftir. Þannig næst árangurinn.</w:t>
      </w:r>
    </w:p>
    <w:p w:rsidR="00B2467A" w:rsidRPr="00F53B37" w:rsidRDefault="00B2467A" w:rsidP="007933CD">
      <w:pPr>
        <w:rPr>
          <w:rFonts w:ascii="Arial" w:hAnsi="Arial" w:cs="Arial"/>
          <w:color w:val="000000"/>
        </w:rPr>
      </w:pPr>
      <w:r w:rsidRPr="00F53B37">
        <w:rPr>
          <w:rFonts w:ascii="Arial" w:hAnsi="Arial" w:cs="Arial"/>
          <w:color w:val="000000"/>
        </w:rPr>
        <w:t xml:space="preserve">Samskiptin við ÍTR </w:t>
      </w:r>
      <w:r w:rsidR="00022B9E" w:rsidRPr="00F53B37">
        <w:rPr>
          <w:rFonts w:ascii="Arial" w:hAnsi="Arial" w:cs="Arial"/>
          <w:color w:val="000000"/>
        </w:rPr>
        <w:t>voru góð á árinu</w:t>
      </w:r>
      <w:r w:rsidRPr="00F53B37">
        <w:rPr>
          <w:rFonts w:ascii="Arial" w:hAnsi="Arial" w:cs="Arial"/>
          <w:color w:val="000000"/>
        </w:rPr>
        <w:t xml:space="preserve"> og skátar mætt skilningi. </w:t>
      </w:r>
    </w:p>
    <w:p w:rsidR="00FC4C80" w:rsidRPr="00A733F9" w:rsidRDefault="00FC4C80" w:rsidP="00205020">
      <w:pPr>
        <w:pStyle w:val="Heading2"/>
        <w:ind w:firstLine="708"/>
        <w:rPr>
          <w:rFonts w:ascii="Arial" w:hAnsi="Arial" w:cs="Arial"/>
        </w:rPr>
      </w:pPr>
      <w:bookmarkStart w:id="10" w:name="_Toc383419338"/>
      <w:r w:rsidRPr="00A733F9">
        <w:rPr>
          <w:rFonts w:ascii="Arial" w:eastAsia="Dotum" w:hAnsi="Arial" w:cs="Arial"/>
        </w:rPr>
        <w:t>Starfssvæði skáta í borginni</w:t>
      </w:r>
      <w:bookmarkEnd w:id="10"/>
      <w:r w:rsidRPr="00A733F9">
        <w:rPr>
          <w:rFonts w:ascii="Arial" w:eastAsia="Dotum" w:hAnsi="Arial" w:cs="Arial"/>
        </w:rPr>
        <w:tab/>
      </w:r>
      <w:r w:rsidRPr="00A733F9">
        <w:rPr>
          <w:rFonts w:ascii="Arial" w:eastAsia="Dotum" w:hAnsi="Arial" w:cs="Arial"/>
        </w:rPr>
        <w:tab/>
      </w:r>
      <w:r w:rsidRPr="00A733F9">
        <w:rPr>
          <w:rFonts w:ascii="Arial" w:eastAsia="Dotum" w:hAnsi="Arial" w:cs="Arial"/>
        </w:rPr>
        <w:tab/>
      </w:r>
    </w:p>
    <w:p w:rsidR="00634CD5" w:rsidRPr="00F53B37" w:rsidRDefault="00A0163A" w:rsidP="00634CD5">
      <w:pPr>
        <w:spacing w:after="120"/>
        <w:rPr>
          <w:rFonts w:ascii="Arial" w:hAnsi="Arial" w:cs="Arial"/>
          <w:color w:val="000000"/>
        </w:rPr>
      </w:pPr>
      <w:r w:rsidRPr="00F53B37">
        <w:rPr>
          <w:rFonts w:ascii="Arial" w:hAnsi="Arial" w:cs="Arial"/>
          <w:color w:val="000000"/>
        </w:rPr>
        <w:t xml:space="preserve">Borginni er skipt upp í 10 svæði. Skátar eru starfandi í flestum þeirra þannig að Ægisbúar eru í Vesturbæ, Landnemar tilheyra Hlíðum og Miðborg, </w:t>
      </w:r>
      <w:r w:rsidR="007A3F24" w:rsidRPr="00F53B37">
        <w:rPr>
          <w:rFonts w:ascii="Arial" w:hAnsi="Arial" w:cs="Arial"/>
          <w:color w:val="000000"/>
        </w:rPr>
        <w:t xml:space="preserve">Skjöldungar Laugardal og </w:t>
      </w:r>
      <w:r w:rsidRPr="00F53B37">
        <w:rPr>
          <w:rFonts w:ascii="Arial" w:hAnsi="Arial" w:cs="Arial"/>
          <w:color w:val="000000"/>
        </w:rPr>
        <w:t>Garðbúar</w:t>
      </w:r>
      <w:r w:rsidR="007A3F24" w:rsidRPr="00F53B37">
        <w:rPr>
          <w:rFonts w:ascii="Arial" w:hAnsi="Arial" w:cs="Arial"/>
          <w:color w:val="000000"/>
        </w:rPr>
        <w:t xml:space="preserve"> Háaleiti. Tvö félög eru í í Breiðholti, Hafernir í efra Breiðholti og Segull í Seljahverfi. Í Árbæ eru Árbúar og í Grafarvogi </w:t>
      </w:r>
      <w:r w:rsidR="00F1186D" w:rsidRPr="00F53B37">
        <w:rPr>
          <w:rFonts w:ascii="Arial" w:hAnsi="Arial" w:cs="Arial"/>
          <w:color w:val="000000"/>
        </w:rPr>
        <w:t xml:space="preserve">er skátafélagið </w:t>
      </w:r>
      <w:r w:rsidR="007A3F24" w:rsidRPr="00F53B37">
        <w:rPr>
          <w:rFonts w:ascii="Arial" w:hAnsi="Arial" w:cs="Arial"/>
          <w:color w:val="000000"/>
        </w:rPr>
        <w:t xml:space="preserve">Hamar. Ekkert skátafélag er á Kjalarnesi en í Grafarholti og Úlfarsárdal er verið að skoða með að hefja skátastarf en íbúar þar hafa kallað eftir að skátafélag verði stofnað. </w:t>
      </w:r>
    </w:p>
    <w:p w:rsidR="00AD136A" w:rsidRPr="00F53B37" w:rsidRDefault="00F1186D" w:rsidP="00FC4C80">
      <w:pPr>
        <w:rPr>
          <w:rFonts w:ascii="Arial" w:hAnsi="Arial" w:cs="Arial"/>
          <w:color w:val="000000"/>
        </w:rPr>
      </w:pPr>
      <w:r w:rsidRPr="00F53B37">
        <w:rPr>
          <w:rFonts w:ascii="Arial" w:hAnsi="Arial" w:cs="Arial"/>
          <w:color w:val="000000"/>
        </w:rPr>
        <w:t xml:space="preserve">Stuðningur borgarinngar skiptir mjög miklu máli varðandi aðstöðu fyrir skátafélögin. Starfið er misjafnlega sterkt eftir hverfum en í ljós hefur komið að því betra sem húsnæðið er því meiri líkur er á að skátastarfið geti blómstrað. Hafa þarf í huga að allt skátastarf er unnið í sjálfboðavinnu fyrir utan mjög lágt starfshlutfall sem er greitt en það er hugsað til að alltaf sé fullorðinn á staðnum þegar skátafundir eru </w:t>
      </w:r>
      <w:r w:rsidR="00634CD5" w:rsidRPr="00F53B37">
        <w:rPr>
          <w:rFonts w:ascii="Arial" w:hAnsi="Arial" w:cs="Arial"/>
          <w:color w:val="000000"/>
        </w:rPr>
        <w:t xml:space="preserve">haldnir </w:t>
      </w:r>
      <w:r w:rsidRPr="00F53B37">
        <w:rPr>
          <w:rFonts w:ascii="Arial" w:hAnsi="Arial" w:cs="Arial"/>
          <w:color w:val="000000"/>
        </w:rPr>
        <w:t xml:space="preserve">og fyrir lágmarks utanumhald á skrifstofu og samskipti við foreldra. Þetta starf fer alltaf langt fram úr því hlutfalli sem greitt er fyrir. </w:t>
      </w:r>
    </w:p>
    <w:p w:rsidR="00634CD5" w:rsidRPr="00F53B37" w:rsidRDefault="00634CD5" w:rsidP="00634CD5">
      <w:pPr>
        <w:spacing w:after="120"/>
        <w:rPr>
          <w:rFonts w:ascii="Arial" w:hAnsi="Arial" w:cs="Arial"/>
          <w:color w:val="000000"/>
        </w:rPr>
      </w:pPr>
      <w:r w:rsidRPr="00F53B37">
        <w:rPr>
          <w:rFonts w:ascii="Arial" w:hAnsi="Arial" w:cs="Arial"/>
          <w:color w:val="000000"/>
        </w:rPr>
        <w:lastRenderedPageBreak/>
        <w:t xml:space="preserve">Starfið gengur vel í </w:t>
      </w:r>
      <w:r w:rsidR="00022B9E" w:rsidRPr="00F53B37">
        <w:rPr>
          <w:rFonts w:ascii="Arial" w:hAnsi="Arial" w:cs="Arial"/>
          <w:color w:val="000000"/>
        </w:rPr>
        <w:t>Skáta</w:t>
      </w:r>
      <w:r w:rsidRPr="00F53B37">
        <w:rPr>
          <w:rFonts w:ascii="Arial" w:hAnsi="Arial" w:cs="Arial"/>
          <w:color w:val="000000"/>
        </w:rPr>
        <w:t>félögunum. Þau eru mismunandi stór. Þar sem baklandið er sterkt gengur yfirleitt betur.</w:t>
      </w:r>
    </w:p>
    <w:p w:rsidR="00634CD5" w:rsidRPr="00A733F9" w:rsidRDefault="007A3F24" w:rsidP="00634CD5">
      <w:pPr>
        <w:rPr>
          <w:rFonts w:ascii="Arial" w:hAnsi="Arial" w:cs="Arial"/>
          <w:b/>
        </w:rPr>
      </w:pPr>
      <w:r w:rsidRPr="00A733F9">
        <w:rPr>
          <w:rFonts w:ascii="Arial" w:hAnsi="Arial" w:cs="Arial"/>
        </w:rPr>
        <w:t xml:space="preserve"> </w:t>
      </w:r>
      <w:r w:rsidR="00AD136A" w:rsidRPr="00A733F9">
        <w:rPr>
          <w:rFonts w:ascii="Arial" w:hAnsi="Arial" w:cs="Arial"/>
          <w:noProof/>
          <w:lang w:eastAsia="is-IS"/>
        </w:rPr>
        <w:drawing>
          <wp:inline distT="0" distB="0" distL="0" distR="0" wp14:anchorId="1B58C87B" wp14:editId="380FDDDE">
            <wp:extent cx="3976576" cy="20909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83889" cy="2094815"/>
                    </a:xfrm>
                    <a:prstGeom prst="rect">
                      <a:avLst/>
                    </a:prstGeom>
                    <a:noFill/>
                    <a:ln>
                      <a:noFill/>
                    </a:ln>
                  </pic:spPr>
                </pic:pic>
              </a:graphicData>
            </a:graphic>
          </wp:inline>
        </w:drawing>
      </w:r>
    </w:p>
    <w:p w:rsidR="00DA0138" w:rsidRPr="00A733F9" w:rsidRDefault="00AD136A" w:rsidP="00634CD5">
      <w:pPr>
        <w:rPr>
          <w:rFonts w:ascii="Arial" w:hAnsi="Arial" w:cs="Arial"/>
          <w:b/>
        </w:rPr>
      </w:pPr>
      <w:r w:rsidRPr="00A733F9">
        <w:rPr>
          <w:rFonts w:ascii="Arial" w:hAnsi="Arial" w:cs="Arial"/>
          <w:b/>
        </w:rPr>
        <w:t xml:space="preserve"> </w:t>
      </w:r>
      <w:r w:rsidRPr="00A733F9">
        <w:rPr>
          <w:rFonts w:ascii="Arial" w:hAnsi="Arial" w:cs="Arial"/>
          <w:noProof/>
          <w:lang w:eastAsia="is-IS"/>
        </w:rPr>
        <w:drawing>
          <wp:inline distT="0" distB="0" distL="0" distR="0" wp14:anchorId="53BF568E" wp14:editId="6E68554F">
            <wp:extent cx="4037508" cy="2049422"/>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5886" cy="2048599"/>
                    </a:xfrm>
                    <a:prstGeom prst="rect">
                      <a:avLst/>
                    </a:prstGeom>
                    <a:noFill/>
                    <a:ln>
                      <a:noFill/>
                    </a:ln>
                  </pic:spPr>
                </pic:pic>
              </a:graphicData>
            </a:graphic>
          </wp:inline>
        </w:drawing>
      </w:r>
    </w:p>
    <w:p w:rsidR="00634CD5" w:rsidRPr="00A733F9" w:rsidRDefault="00AD136A" w:rsidP="00634CD5">
      <w:pPr>
        <w:rPr>
          <w:rFonts w:ascii="Arial" w:hAnsi="Arial" w:cs="Arial"/>
          <w:b/>
        </w:rPr>
      </w:pPr>
      <w:r w:rsidRPr="00A733F9">
        <w:rPr>
          <w:rFonts w:ascii="Arial" w:hAnsi="Arial" w:cs="Arial"/>
          <w:b/>
          <w:noProof/>
          <w:lang w:eastAsia="is-IS"/>
        </w:rPr>
        <w:drawing>
          <wp:inline distT="0" distB="0" distL="0" distR="0" wp14:anchorId="339D9BBB" wp14:editId="406C1B4B">
            <wp:extent cx="4986670" cy="3501313"/>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1935" cy="3512031"/>
                    </a:xfrm>
                    <a:prstGeom prst="rect">
                      <a:avLst/>
                    </a:prstGeom>
                    <a:noFill/>
                    <a:ln>
                      <a:noFill/>
                    </a:ln>
                  </pic:spPr>
                </pic:pic>
              </a:graphicData>
            </a:graphic>
          </wp:inline>
        </w:drawing>
      </w:r>
    </w:p>
    <w:p w:rsidR="001E65E2" w:rsidRPr="007F61B2" w:rsidRDefault="004C1FB1" w:rsidP="00C817D9">
      <w:pPr>
        <w:pStyle w:val="Heading1"/>
        <w:numPr>
          <w:ilvl w:val="0"/>
          <w:numId w:val="3"/>
        </w:numPr>
        <w:rPr>
          <w:rFonts w:ascii="Arial" w:eastAsia="Dotum" w:hAnsi="Arial" w:cs="Arial"/>
          <w:sz w:val="32"/>
        </w:rPr>
      </w:pPr>
      <w:bookmarkStart w:id="11" w:name="_Toc383419339"/>
      <w:r w:rsidRPr="007F61B2">
        <w:rPr>
          <w:rFonts w:ascii="Arial" w:eastAsia="Dotum" w:hAnsi="Arial" w:cs="Arial"/>
          <w:sz w:val="32"/>
        </w:rPr>
        <w:lastRenderedPageBreak/>
        <w:t>Fastaráð og Fulltrúar</w:t>
      </w:r>
      <w:bookmarkEnd w:id="11"/>
    </w:p>
    <w:p w:rsidR="00634CD5" w:rsidRPr="00A733F9" w:rsidRDefault="00160B8A" w:rsidP="00160B8A">
      <w:pPr>
        <w:rPr>
          <w:rFonts w:ascii="Arial" w:hAnsi="Arial" w:cs="Arial"/>
        </w:rPr>
      </w:pPr>
      <w:r w:rsidRPr="00A733F9">
        <w:rPr>
          <w:rFonts w:ascii="Arial" w:hAnsi="Arial" w:cs="Arial"/>
        </w:rPr>
        <w:t xml:space="preserve">Fastaráðin eru þrjú. Úlfljótsvatnsráð sem fylgist með rekstri </w:t>
      </w:r>
      <w:r w:rsidR="00C817D9" w:rsidRPr="00A733F9">
        <w:rPr>
          <w:rFonts w:ascii="Arial" w:hAnsi="Arial" w:cs="Arial"/>
        </w:rPr>
        <w:t xml:space="preserve">Útilífsmiðstöðvar skáta </w:t>
      </w:r>
      <w:r w:rsidRPr="00A733F9">
        <w:rPr>
          <w:rFonts w:ascii="Arial" w:hAnsi="Arial" w:cs="Arial"/>
        </w:rPr>
        <w:t>Úlfljótsvatn</w:t>
      </w:r>
      <w:r w:rsidR="00C817D9" w:rsidRPr="00A733F9">
        <w:rPr>
          <w:rFonts w:ascii="Arial" w:hAnsi="Arial" w:cs="Arial"/>
        </w:rPr>
        <w:t>i</w:t>
      </w:r>
      <w:r w:rsidRPr="00A733F9">
        <w:rPr>
          <w:rFonts w:ascii="Arial" w:hAnsi="Arial" w:cs="Arial"/>
        </w:rPr>
        <w:t xml:space="preserve"> en SSR á helming í rekstrinum á móti BÍS. Minjanefnd skáta en henni er ætlað að fylgjast með og sjá til þess að eldri gögn skátahreyfingarinnar skili sér inn í þjóðskjalasafn. Hafravatnsráð sem hefur það verkefni að stýra uppbyggingu við </w:t>
      </w:r>
      <w:r w:rsidR="000B3596" w:rsidRPr="00A733F9">
        <w:rPr>
          <w:rFonts w:ascii="Arial" w:hAnsi="Arial" w:cs="Arial"/>
        </w:rPr>
        <w:t>H</w:t>
      </w:r>
      <w:r w:rsidRPr="00A733F9">
        <w:rPr>
          <w:rFonts w:ascii="Arial" w:hAnsi="Arial" w:cs="Arial"/>
        </w:rPr>
        <w:t xml:space="preserve">afravatn en þar hefur SSR </w:t>
      </w:r>
      <w:r w:rsidR="000B3596" w:rsidRPr="00A733F9">
        <w:rPr>
          <w:rFonts w:ascii="Arial" w:hAnsi="Arial" w:cs="Arial"/>
        </w:rPr>
        <w:t xml:space="preserve">alveg frábæra </w:t>
      </w:r>
      <w:r w:rsidRPr="00A733F9">
        <w:rPr>
          <w:rFonts w:ascii="Arial" w:hAnsi="Arial" w:cs="Arial"/>
        </w:rPr>
        <w:t>aðstöðu</w:t>
      </w:r>
      <w:r w:rsidR="000B3596" w:rsidRPr="00A733F9">
        <w:rPr>
          <w:rFonts w:ascii="Arial" w:hAnsi="Arial" w:cs="Arial"/>
        </w:rPr>
        <w:t>. Þar stendur til að gefa skátafélögunum í Reykjavík tækifæri til að byggja sér flokkaskála</w:t>
      </w:r>
      <w:r w:rsidR="00C817D9" w:rsidRPr="00A733F9">
        <w:rPr>
          <w:rFonts w:ascii="Arial" w:hAnsi="Arial" w:cs="Arial"/>
        </w:rPr>
        <w:t>. Þ</w:t>
      </w:r>
      <w:r w:rsidR="000B3596" w:rsidRPr="00A733F9">
        <w:rPr>
          <w:rFonts w:ascii="Arial" w:hAnsi="Arial" w:cs="Arial"/>
        </w:rPr>
        <w:t>ar er hægt að halda skátamót og einnig að fara í útilegur. Hafravatn er mikilvægur vettvangur fyrir skáta í Reykjavík.</w:t>
      </w:r>
    </w:p>
    <w:p w:rsidR="00370401" w:rsidRPr="00A733F9" w:rsidRDefault="00370401" w:rsidP="00370401">
      <w:pPr>
        <w:spacing w:after="0"/>
        <w:rPr>
          <w:rFonts w:ascii="Arial" w:hAnsi="Arial" w:cs="Arial"/>
        </w:rPr>
      </w:pPr>
      <w:r w:rsidRPr="00A733F9">
        <w:rPr>
          <w:rFonts w:ascii="Arial" w:hAnsi="Arial" w:cs="Arial"/>
          <w:b/>
          <w:sz w:val="24"/>
        </w:rPr>
        <w:t>Fulltrúi SSR í stjórn Eignarhaldsfélags Úlfljótsvatns</w:t>
      </w:r>
      <w:r w:rsidRPr="00A733F9">
        <w:rPr>
          <w:rFonts w:ascii="Arial" w:hAnsi="Arial" w:cs="Arial"/>
          <w:sz w:val="24"/>
        </w:rPr>
        <w:t xml:space="preserve"> </w:t>
      </w:r>
      <w:r w:rsidRPr="00A733F9">
        <w:rPr>
          <w:rFonts w:ascii="Arial" w:hAnsi="Arial" w:cs="Arial"/>
        </w:rPr>
        <w:t xml:space="preserve">er Jónatan Smári Svavarsson, formaður ÚVR. </w:t>
      </w:r>
    </w:p>
    <w:p w:rsidR="00370401" w:rsidRPr="00A733F9" w:rsidRDefault="00370401" w:rsidP="00370401">
      <w:pPr>
        <w:spacing w:after="0"/>
        <w:rPr>
          <w:rFonts w:ascii="Arial" w:hAnsi="Arial" w:cs="Arial"/>
        </w:rPr>
      </w:pPr>
      <w:r w:rsidRPr="00A733F9">
        <w:rPr>
          <w:rFonts w:ascii="Arial" w:hAnsi="Arial" w:cs="Arial"/>
        </w:rPr>
        <w:t>Að félaginu standa SSR 25%, BÍS 25% og Skógrægt Íslands 50%. Hutverk fulltrúans er að gæta hagsmuna SSR og í samráði við fulltrúa BÍS, sem er Friðrik Sophusson, að gæta hagsmuna skátahreyfingarinnar í heild sinni varðandi landnýtingu á Úlfljótsvatni.</w:t>
      </w:r>
    </w:p>
    <w:p w:rsidR="00370401" w:rsidRPr="00A733F9" w:rsidRDefault="00370401" w:rsidP="00160B8A">
      <w:pPr>
        <w:rPr>
          <w:rFonts w:ascii="Arial" w:hAnsi="Arial" w:cs="Arial"/>
        </w:rPr>
      </w:pPr>
    </w:p>
    <w:p w:rsidR="00C817D9" w:rsidRPr="00A733F9" w:rsidRDefault="00C817D9" w:rsidP="00C817D9">
      <w:pPr>
        <w:pStyle w:val="ListParagraph"/>
        <w:keepNext/>
        <w:keepLines/>
        <w:numPr>
          <w:ilvl w:val="0"/>
          <w:numId w:val="8"/>
        </w:numPr>
        <w:spacing w:before="200" w:after="0"/>
        <w:contextualSpacing w:val="0"/>
        <w:outlineLvl w:val="1"/>
        <w:rPr>
          <w:rFonts w:ascii="Arial" w:eastAsiaTheme="majorEastAsia" w:hAnsi="Arial" w:cs="Arial"/>
          <w:b/>
          <w:bCs/>
          <w:vanish/>
          <w:color w:val="4F81BD" w:themeColor="accent1"/>
          <w:sz w:val="26"/>
          <w:szCs w:val="26"/>
        </w:rPr>
      </w:pPr>
      <w:bookmarkStart w:id="12" w:name="_Toc382766001"/>
      <w:bookmarkStart w:id="13" w:name="_Toc382766274"/>
      <w:bookmarkStart w:id="14" w:name="_Toc382766827"/>
      <w:bookmarkStart w:id="15" w:name="_Toc382767004"/>
      <w:bookmarkStart w:id="16" w:name="_Toc382767655"/>
      <w:bookmarkStart w:id="17" w:name="_Toc382768048"/>
      <w:bookmarkStart w:id="18" w:name="_Toc382850825"/>
      <w:bookmarkStart w:id="19" w:name="_Toc383419304"/>
      <w:bookmarkStart w:id="20" w:name="_Toc383419340"/>
      <w:bookmarkEnd w:id="12"/>
      <w:bookmarkEnd w:id="13"/>
      <w:bookmarkEnd w:id="14"/>
      <w:bookmarkEnd w:id="15"/>
      <w:bookmarkEnd w:id="16"/>
      <w:bookmarkEnd w:id="17"/>
      <w:bookmarkEnd w:id="18"/>
      <w:bookmarkEnd w:id="19"/>
      <w:bookmarkEnd w:id="20"/>
    </w:p>
    <w:p w:rsidR="00C817D9" w:rsidRPr="00A733F9" w:rsidRDefault="00C817D9" w:rsidP="00C817D9">
      <w:pPr>
        <w:pStyle w:val="ListParagraph"/>
        <w:keepNext/>
        <w:keepLines/>
        <w:numPr>
          <w:ilvl w:val="0"/>
          <w:numId w:val="8"/>
        </w:numPr>
        <w:spacing w:before="200" w:after="0"/>
        <w:contextualSpacing w:val="0"/>
        <w:outlineLvl w:val="1"/>
        <w:rPr>
          <w:rFonts w:ascii="Arial" w:eastAsiaTheme="majorEastAsia" w:hAnsi="Arial" w:cs="Arial"/>
          <w:b/>
          <w:bCs/>
          <w:vanish/>
          <w:color w:val="4F81BD" w:themeColor="accent1"/>
          <w:sz w:val="26"/>
          <w:szCs w:val="26"/>
        </w:rPr>
      </w:pPr>
      <w:bookmarkStart w:id="21" w:name="_Toc382766002"/>
      <w:bookmarkStart w:id="22" w:name="_Toc382766275"/>
      <w:bookmarkStart w:id="23" w:name="_Toc382766828"/>
      <w:bookmarkStart w:id="24" w:name="_Toc382767005"/>
      <w:bookmarkStart w:id="25" w:name="_Toc382767656"/>
      <w:bookmarkStart w:id="26" w:name="_Toc382768049"/>
      <w:bookmarkStart w:id="27" w:name="_Toc382850826"/>
      <w:bookmarkStart w:id="28" w:name="_Toc383419305"/>
      <w:bookmarkStart w:id="29" w:name="_Toc383419341"/>
      <w:bookmarkEnd w:id="21"/>
      <w:bookmarkEnd w:id="22"/>
      <w:bookmarkEnd w:id="23"/>
      <w:bookmarkEnd w:id="24"/>
      <w:bookmarkEnd w:id="25"/>
      <w:bookmarkEnd w:id="26"/>
      <w:bookmarkEnd w:id="27"/>
      <w:bookmarkEnd w:id="28"/>
      <w:bookmarkEnd w:id="29"/>
    </w:p>
    <w:p w:rsidR="00C817D9" w:rsidRPr="00A733F9" w:rsidRDefault="00C817D9" w:rsidP="00C817D9">
      <w:pPr>
        <w:pStyle w:val="ListParagraph"/>
        <w:keepNext/>
        <w:keepLines/>
        <w:numPr>
          <w:ilvl w:val="0"/>
          <w:numId w:val="8"/>
        </w:numPr>
        <w:spacing w:before="200" w:after="0"/>
        <w:contextualSpacing w:val="0"/>
        <w:outlineLvl w:val="1"/>
        <w:rPr>
          <w:rFonts w:ascii="Arial" w:eastAsiaTheme="majorEastAsia" w:hAnsi="Arial" w:cs="Arial"/>
          <w:b/>
          <w:bCs/>
          <w:vanish/>
          <w:color w:val="4F81BD" w:themeColor="accent1"/>
          <w:sz w:val="26"/>
          <w:szCs w:val="26"/>
        </w:rPr>
      </w:pPr>
      <w:bookmarkStart w:id="30" w:name="_Toc382766003"/>
      <w:bookmarkStart w:id="31" w:name="_Toc382766276"/>
      <w:bookmarkStart w:id="32" w:name="_Toc382766829"/>
      <w:bookmarkStart w:id="33" w:name="_Toc382767006"/>
      <w:bookmarkStart w:id="34" w:name="_Toc382767657"/>
      <w:bookmarkStart w:id="35" w:name="_Toc382768050"/>
      <w:bookmarkStart w:id="36" w:name="_Toc382850827"/>
      <w:bookmarkStart w:id="37" w:name="_Toc383419306"/>
      <w:bookmarkStart w:id="38" w:name="_Toc383419342"/>
      <w:bookmarkEnd w:id="30"/>
      <w:bookmarkEnd w:id="31"/>
      <w:bookmarkEnd w:id="32"/>
      <w:bookmarkEnd w:id="33"/>
      <w:bookmarkEnd w:id="34"/>
      <w:bookmarkEnd w:id="35"/>
      <w:bookmarkEnd w:id="36"/>
      <w:bookmarkEnd w:id="37"/>
      <w:bookmarkEnd w:id="38"/>
    </w:p>
    <w:p w:rsidR="00C817D9" w:rsidRPr="00A733F9" w:rsidRDefault="00C817D9" w:rsidP="00C817D9">
      <w:pPr>
        <w:pStyle w:val="ListParagraph"/>
        <w:keepNext/>
        <w:keepLines/>
        <w:numPr>
          <w:ilvl w:val="0"/>
          <w:numId w:val="8"/>
        </w:numPr>
        <w:spacing w:before="200" w:after="0"/>
        <w:contextualSpacing w:val="0"/>
        <w:outlineLvl w:val="1"/>
        <w:rPr>
          <w:rFonts w:ascii="Arial" w:eastAsiaTheme="majorEastAsia" w:hAnsi="Arial" w:cs="Arial"/>
          <w:b/>
          <w:bCs/>
          <w:vanish/>
          <w:color w:val="4F81BD" w:themeColor="accent1"/>
          <w:sz w:val="26"/>
          <w:szCs w:val="26"/>
        </w:rPr>
      </w:pPr>
      <w:bookmarkStart w:id="39" w:name="_Toc382766004"/>
      <w:bookmarkStart w:id="40" w:name="_Toc382766277"/>
      <w:bookmarkStart w:id="41" w:name="_Toc382766830"/>
      <w:bookmarkStart w:id="42" w:name="_Toc382767007"/>
      <w:bookmarkStart w:id="43" w:name="_Toc382767658"/>
      <w:bookmarkStart w:id="44" w:name="_Toc382768051"/>
      <w:bookmarkStart w:id="45" w:name="_Toc382850828"/>
      <w:bookmarkStart w:id="46" w:name="_Toc383419307"/>
      <w:bookmarkStart w:id="47" w:name="_Toc383419343"/>
      <w:bookmarkEnd w:id="39"/>
      <w:bookmarkEnd w:id="40"/>
      <w:bookmarkEnd w:id="41"/>
      <w:bookmarkEnd w:id="42"/>
      <w:bookmarkEnd w:id="43"/>
      <w:bookmarkEnd w:id="44"/>
      <w:bookmarkEnd w:id="45"/>
      <w:bookmarkEnd w:id="46"/>
      <w:bookmarkEnd w:id="47"/>
    </w:p>
    <w:p w:rsidR="00C817D9" w:rsidRPr="00A733F9" w:rsidRDefault="00C817D9" w:rsidP="00C817D9">
      <w:pPr>
        <w:pStyle w:val="ListParagraph"/>
        <w:keepNext/>
        <w:keepLines/>
        <w:numPr>
          <w:ilvl w:val="0"/>
          <w:numId w:val="8"/>
        </w:numPr>
        <w:spacing w:before="200" w:after="0"/>
        <w:contextualSpacing w:val="0"/>
        <w:outlineLvl w:val="1"/>
        <w:rPr>
          <w:rFonts w:ascii="Arial" w:eastAsiaTheme="majorEastAsia" w:hAnsi="Arial" w:cs="Arial"/>
          <w:b/>
          <w:bCs/>
          <w:vanish/>
          <w:color w:val="4F81BD" w:themeColor="accent1"/>
          <w:sz w:val="26"/>
          <w:szCs w:val="26"/>
        </w:rPr>
      </w:pPr>
      <w:bookmarkStart w:id="48" w:name="_Toc382766005"/>
      <w:bookmarkStart w:id="49" w:name="_Toc382766278"/>
      <w:bookmarkStart w:id="50" w:name="_Toc382766831"/>
      <w:bookmarkStart w:id="51" w:name="_Toc382767008"/>
      <w:bookmarkStart w:id="52" w:name="_Toc382767659"/>
      <w:bookmarkStart w:id="53" w:name="_Toc382768052"/>
      <w:bookmarkStart w:id="54" w:name="_Toc382850829"/>
      <w:bookmarkStart w:id="55" w:name="_Toc383419308"/>
      <w:bookmarkStart w:id="56" w:name="_Toc383419344"/>
      <w:bookmarkEnd w:id="48"/>
      <w:bookmarkEnd w:id="49"/>
      <w:bookmarkEnd w:id="50"/>
      <w:bookmarkEnd w:id="51"/>
      <w:bookmarkEnd w:id="52"/>
      <w:bookmarkEnd w:id="53"/>
      <w:bookmarkEnd w:id="54"/>
      <w:bookmarkEnd w:id="55"/>
      <w:bookmarkEnd w:id="56"/>
    </w:p>
    <w:p w:rsidR="00160B8A" w:rsidRPr="00A733F9" w:rsidRDefault="00C817D9" w:rsidP="00F05A54">
      <w:pPr>
        <w:pStyle w:val="Heading2"/>
        <w:ind w:firstLine="360"/>
        <w:rPr>
          <w:rFonts w:ascii="Arial" w:hAnsi="Arial" w:cs="Arial"/>
        </w:rPr>
      </w:pPr>
      <w:bookmarkStart w:id="57" w:name="_Toc383419345"/>
      <w:r w:rsidRPr="00A733F9">
        <w:rPr>
          <w:rFonts w:ascii="Arial" w:hAnsi="Arial" w:cs="Arial"/>
        </w:rPr>
        <w:t>Úlfljótsvatnsráð</w:t>
      </w:r>
      <w:bookmarkEnd w:id="57"/>
    </w:p>
    <w:p w:rsidR="00160B8A" w:rsidRPr="00A733F9" w:rsidRDefault="00160B8A" w:rsidP="00160B8A">
      <w:pPr>
        <w:spacing w:after="0"/>
        <w:ind w:left="1056" w:firstLine="360"/>
        <w:rPr>
          <w:rFonts w:ascii="Arial" w:hAnsi="Arial" w:cs="Arial"/>
        </w:rPr>
      </w:pPr>
      <w:r w:rsidRPr="00A733F9">
        <w:rPr>
          <w:rFonts w:ascii="Arial" w:hAnsi="Arial" w:cs="Arial"/>
        </w:rPr>
        <w:t>S</w:t>
      </w:r>
      <w:r w:rsidR="00D24508">
        <w:rPr>
          <w:rFonts w:ascii="Arial" w:hAnsi="Arial" w:cs="Arial"/>
        </w:rPr>
        <w:t>veinbjörn Lárusson</w:t>
      </w:r>
      <w:r w:rsidRPr="00A733F9">
        <w:rPr>
          <w:rFonts w:ascii="Arial" w:hAnsi="Arial" w:cs="Arial"/>
        </w:rPr>
        <w:t>, kjörinn á aðalfundi</w:t>
      </w:r>
    </w:p>
    <w:p w:rsidR="00160B8A" w:rsidRPr="00A733F9" w:rsidRDefault="00FE0680" w:rsidP="00160B8A">
      <w:pPr>
        <w:spacing w:after="0"/>
        <w:ind w:left="1416"/>
        <w:rPr>
          <w:rFonts w:ascii="Arial" w:hAnsi="Arial" w:cs="Arial"/>
        </w:rPr>
      </w:pPr>
      <w:r w:rsidRPr="00A733F9">
        <w:rPr>
          <w:rFonts w:ascii="Arial" w:hAnsi="Arial" w:cs="Arial"/>
        </w:rPr>
        <w:t>Arthúr Pétursson</w:t>
      </w:r>
      <w:r w:rsidR="00160B8A" w:rsidRPr="00A733F9">
        <w:rPr>
          <w:rFonts w:ascii="Arial" w:hAnsi="Arial" w:cs="Arial"/>
        </w:rPr>
        <w:t>, tilnefndur af stjórn</w:t>
      </w:r>
    </w:p>
    <w:p w:rsidR="006A47CC" w:rsidRPr="00A733F9" w:rsidRDefault="00160B8A" w:rsidP="00C817D9">
      <w:pPr>
        <w:ind w:left="1416"/>
        <w:rPr>
          <w:rFonts w:ascii="Arial" w:hAnsi="Arial" w:cs="Arial"/>
        </w:rPr>
      </w:pPr>
      <w:r w:rsidRPr="00A733F9">
        <w:rPr>
          <w:rFonts w:ascii="Arial" w:hAnsi="Arial" w:cs="Arial"/>
        </w:rPr>
        <w:t>H</w:t>
      </w:r>
      <w:r w:rsidR="00FE0680" w:rsidRPr="00A733F9">
        <w:rPr>
          <w:rFonts w:ascii="Arial" w:hAnsi="Arial" w:cs="Arial"/>
        </w:rPr>
        <w:t xml:space="preserve">rönn Þormóðsdóttir, </w:t>
      </w:r>
      <w:r w:rsidRPr="00A733F9">
        <w:rPr>
          <w:rFonts w:ascii="Arial" w:hAnsi="Arial" w:cs="Arial"/>
        </w:rPr>
        <w:t>tilnefnd af stjórn</w:t>
      </w:r>
      <w:r w:rsidR="00FE0680" w:rsidRPr="00A733F9">
        <w:rPr>
          <w:rFonts w:ascii="Arial" w:hAnsi="Arial" w:cs="Arial"/>
        </w:rPr>
        <w:t xml:space="preserve"> </w:t>
      </w:r>
    </w:p>
    <w:p w:rsidR="006A47CC" w:rsidRPr="00A733F9" w:rsidRDefault="006A47CC" w:rsidP="006E482E">
      <w:pPr>
        <w:spacing w:after="0"/>
        <w:rPr>
          <w:rFonts w:ascii="Arial" w:hAnsi="Arial" w:cs="Arial"/>
          <w:b/>
          <w:sz w:val="24"/>
        </w:rPr>
      </w:pPr>
      <w:r w:rsidRPr="00A733F9">
        <w:rPr>
          <w:rFonts w:ascii="Arial" w:hAnsi="Arial" w:cs="Arial"/>
          <w:b/>
          <w:sz w:val="24"/>
        </w:rPr>
        <w:t>Útilífsmiðstöð skáta Úlfljótsvatni</w:t>
      </w:r>
    </w:p>
    <w:p w:rsidR="009B3FF0" w:rsidRPr="00F53B37" w:rsidRDefault="009B3FF0" w:rsidP="009B3FF0">
      <w:pPr>
        <w:autoSpaceDE w:val="0"/>
        <w:autoSpaceDN w:val="0"/>
        <w:adjustRightInd w:val="0"/>
        <w:spacing w:after="0" w:line="240" w:lineRule="auto"/>
        <w:rPr>
          <w:rFonts w:ascii="Arial" w:hAnsi="Arial" w:cs="Arial"/>
          <w:color w:val="000000"/>
        </w:rPr>
      </w:pPr>
      <w:r w:rsidRPr="00F53B37">
        <w:rPr>
          <w:rFonts w:ascii="Arial" w:hAnsi="Arial" w:cs="Arial"/>
          <w:color w:val="000000"/>
        </w:rPr>
        <w:t>Skátasamband Reykjavíkur (SSR) á helmingshlut í Útilífsmiðstöð skáta Úlfljótsvatni (ÚSÚ) á móti Bandalagi íslenskra skáta (BÍS). Úlfljótsvatnsráð (ÚVR) er stjórn ÚSÚ og er hún skipuð 7 mönnum, þremur frá SSR og þremur frá BÍS. Sjöundi maðurinn er formaður og er hann tilnefndur af báðum aðilum. Í ráðinu fyrir hönd SSR sitja: Arthur Pétursson, Hrönn Þormóðsdóttir og</w:t>
      </w:r>
      <w:r w:rsidRPr="00F53B37">
        <w:rPr>
          <w:rFonts w:ascii="Arial" w:hAnsi="Arial" w:cs="Arial"/>
        </w:rPr>
        <w:t xml:space="preserve"> </w:t>
      </w:r>
      <w:r w:rsidRPr="00F53B37">
        <w:rPr>
          <w:rFonts w:ascii="Arial" w:hAnsi="Arial" w:cs="Arial"/>
          <w:color w:val="000000"/>
        </w:rPr>
        <w:t xml:space="preserve">Sveinbjörn Lárusson. Formaður ráðsins er Jónatan Smári Svavarsson. </w:t>
      </w:r>
    </w:p>
    <w:p w:rsidR="009B3FF0" w:rsidRPr="00F53B37" w:rsidRDefault="009B3FF0" w:rsidP="009B3FF0">
      <w:pPr>
        <w:pStyle w:val="Default"/>
        <w:rPr>
          <w:rFonts w:ascii="Arial" w:hAnsi="Arial" w:cs="Arial"/>
          <w:sz w:val="22"/>
          <w:szCs w:val="22"/>
        </w:rPr>
      </w:pPr>
      <w:r w:rsidRPr="00F53B37">
        <w:rPr>
          <w:rFonts w:ascii="Arial" w:hAnsi="Arial" w:cs="Arial"/>
          <w:sz w:val="22"/>
          <w:szCs w:val="22"/>
        </w:rPr>
        <w:t>Starfsemin á Úlfljótsvatni hefur verið að aukast jafnt og þétt eftir því sem aðstaðan hefur vaxið og batnað. Ráðinn var nýr framkvæmdastjóri Guðmundur Finnbogason  dagskrárstjóri Guðrún Ása Kristleifsdóttir.og þaug hjónin tóku til starfa Júní 2013. Eftir Brothvarf fyrir stjórenda Einnig hefur verið ráðið nýtt starfsfólk að ÚSÚ þau Bergur Kr. Guðnason, bóndi á Stóra-Hálsi í Grafningi, búfræðingur og húsasmiður, í starf umsjónarmanns eigna og opinna svæða.</w:t>
      </w:r>
    </w:p>
    <w:p w:rsidR="009B3FF0" w:rsidRPr="00F53B37" w:rsidRDefault="009B3FF0" w:rsidP="009B3FF0">
      <w:pPr>
        <w:pStyle w:val="Default"/>
        <w:spacing w:after="120"/>
        <w:rPr>
          <w:rFonts w:ascii="Arial" w:hAnsi="Arial" w:cs="Arial"/>
          <w:sz w:val="22"/>
          <w:szCs w:val="22"/>
        </w:rPr>
      </w:pPr>
      <w:r w:rsidRPr="00F53B37">
        <w:rPr>
          <w:rFonts w:ascii="Arial" w:hAnsi="Arial" w:cs="Arial"/>
          <w:sz w:val="22"/>
          <w:szCs w:val="22"/>
        </w:rPr>
        <w:t xml:space="preserve">Útilífsmiðstöð skáta á Úlfljótsvatni er eitt best búna útivistarsvæði á Íslandi. </w:t>
      </w:r>
    </w:p>
    <w:p w:rsidR="009B3FF0" w:rsidRPr="00A733F9" w:rsidRDefault="009B3FF0" w:rsidP="009B3FF0">
      <w:pPr>
        <w:spacing w:after="0"/>
        <w:rPr>
          <w:rFonts w:ascii="Arial" w:hAnsi="Arial" w:cs="Arial"/>
          <w:b/>
          <w:sz w:val="24"/>
        </w:rPr>
      </w:pPr>
      <w:r w:rsidRPr="00A733F9">
        <w:rPr>
          <w:rFonts w:ascii="Arial" w:hAnsi="Arial" w:cs="Arial"/>
          <w:b/>
          <w:sz w:val="24"/>
        </w:rPr>
        <w:t>Framkvæmdir</w:t>
      </w:r>
    </w:p>
    <w:p w:rsidR="009B3FF0" w:rsidRPr="00F53B37" w:rsidRDefault="009B3FF0" w:rsidP="009B3FF0">
      <w:pPr>
        <w:pStyle w:val="Default"/>
        <w:rPr>
          <w:rFonts w:ascii="Arial" w:hAnsi="Arial" w:cs="Arial"/>
          <w:sz w:val="22"/>
          <w:szCs w:val="22"/>
        </w:rPr>
      </w:pPr>
      <w:r w:rsidRPr="00F53B37">
        <w:rPr>
          <w:rFonts w:ascii="Arial" w:hAnsi="Arial" w:cs="Arial"/>
          <w:sz w:val="22"/>
          <w:szCs w:val="22"/>
        </w:rPr>
        <w:t xml:space="preserve">Á árinu 2013 var unnið að endurbótum í KSÚ sem leiðir til sparnaðar þar sem endurnýjað var hitakerfi í húsunum auk þess sem gluggar voru endurnýjaðir. Framundan er endurnýjun á öðrum húsum á svæðinu eftir því sem fjármagn leyfir. </w:t>
      </w:r>
    </w:p>
    <w:p w:rsidR="009B3FF0" w:rsidRPr="00F53B37" w:rsidRDefault="009B3FF0" w:rsidP="009B3FF0">
      <w:pPr>
        <w:pStyle w:val="Default"/>
        <w:spacing w:after="120"/>
        <w:rPr>
          <w:rFonts w:ascii="Arial" w:hAnsi="Arial" w:cs="Arial"/>
          <w:sz w:val="22"/>
          <w:szCs w:val="22"/>
        </w:rPr>
      </w:pPr>
      <w:r w:rsidRPr="00F53B37">
        <w:rPr>
          <w:rFonts w:ascii="Arial" w:hAnsi="Arial" w:cs="Arial"/>
          <w:sz w:val="22"/>
          <w:szCs w:val="22"/>
        </w:rPr>
        <w:t xml:space="preserve">Gilwell-hringurinn heldur áfram að laga Gilwell skálann og hefur verið unnið stórvirki í viðhaldi á honum. Það er til fyrirmyndar hvernig til hefur tekist með verkefni Gilwell skálans og </w:t>
      </w:r>
      <w:r w:rsidR="00B7254B" w:rsidRPr="00F53B37">
        <w:rPr>
          <w:rFonts w:ascii="Arial" w:hAnsi="Arial" w:cs="Arial"/>
          <w:sz w:val="22"/>
          <w:szCs w:val="22"/>
        </w:rPr>
        <w:t>eru allir hvattir</w:t>
      </w:r>
      <w:r w:rsidR="00022B9E" w:rsidRPr="00F53B37">
        <w:rPr>
          <w:rFonts w:ascii="Arial" w:hAnsi="Arial" w:cs="Arial"/>
          <w:sz w:val="22"/>
          <w:szCs w:val="22"/>
        </w:rPr>
        <w:t xml:space="preserve"> til</w:t>
      </w:r>
      <w:r w:rsidR="00B7254B" w:rsidRPr="00F53B37">
        <w:rPr>
          <w:rFonts w:ascii="Arial" w:hAnsi="Arial" w:cs="Arial"/>
          <w:sz w:val="22"/>
          <w:szCs w:val="22"/>
        </w:rPr>
        <w:t xml:space="preserve"> </w:t>
      </w:r>
      <w:r w:rsidRPr="00F53B37">
        <w:rPr>
          <w:rFonts w:ascii="Arial" w:hAnsi="Arial" w:cs="Arial"/>
          <w:sz w:val="22"/>
          <w:szCs w:val="22"/>
        </w:rPr>
        <w:t xml:space="preserve">sem geta að koma við um helgar í sumar til að skoða þennan fallega skála. Útbúnar voru nýjar tjaldflatir og vatnasafaríð var </w:t>
      </w:r>
      <w:r w:rsidR="00022B9E" w:rsidRPr="00F53B37">
        <w:rPr>
          <w:rFonts w:ascii="Arial" w:hAnsi="Arial" w:cs="Arial"/>
          <w:sz w:val="22"/>
          <w:szCs w:val="22"/>
        </w:rPr>
        <w:t>þrefaldað að stærð og er það liður í undirbúningi</w:t>
      </w:r>
      <w:r w:rsidRPr="00F53B37">
        <w:rPr>
          <w:rFonts w:ascii="Arial" w:hAnsi="Arial" w:cs="Arial"/>
          <w:sz w:val="22"/>
          <w:szCs w:val="22"/>
        </w:rPr>
        <w:t xml:space="preserve"> fyrir would moot 2017. </w:t>
      </w:r>
    </w:p>
    <w:p w:rsidR="009B3FF0" w:rsidRPr="00A733F9" w:rsidRDefault="009B3FF0" w:rsidP="009B3FF0">
      <w:pPr>
        <w:spacing w:after="0"/>
        <w:rPr>
          <w:rFonts w:ascii="Arial" w:hAnsi="Arial" w:cs="Arial"/>
          <w:b/>
          <w:sz w:val="24"/>
        </w:rPr>
      </w:pPr>
      <w:r w:rsidRPr="00A733F9">
        <w:rPr>
          <w:rFonts w:ascii="Arial" w:hAnsi="Arial" w:cs="Arial"/>
          <w:b/>
          <w:sz w:val="24"/>
        </w:rPr>
        <w:t>Sumarbúðir skáta að Úlfljótsvatni</w:t>
      </w:r>
    </w:p>
    <w:p w:rsidR="009B3FF0" w:rsidRPr="00A733F9" w:rsidRDefault="009B3FF0" w:rsidP="009B3FF0">
      <w:pPr>
        <w:pStyle w:val="Default"/>
        <w:spacing w:after="120"/>
        <w:rPr>
          <w:rFonts w:ascii="Arial" w:hAnsi="Arial" w:cs="Arial"/>
          <w:sz w:val="22"/>
          <w:szCs w:val="22"/>
        </w:rPr>
      </w:pPr>
      <w:r w:rsidRPr="00A733F9">
        <w:rPr>
          <w:rFonts w:ascii="Arial" w:hAnsi="Arial" w:cs="Arial"/>
          <w:sz w:val="22"/>
          <w:szCs w:val="22"/>
        </w:rPr>
        <w:t>Sumarið 2013 voru að venju starfræktar Sumarbúðir skáta að Úlfljótsvatni fyrir 6-16 ára börn. Markmið sumarbúðanna er að veita börnum einstakt tækifæri til að komast í snertingu við náttúruna, að eignast félaga úr fjölbreyttum hópi, taka þátt í þroskandi leik og starfi og kynnast starfsaðferðum skátahreyfingarinnar. Styrkur fékkst frá Ríkinu til reksturs sumarbúðanna. Forstöðumaður sumarbúðanna</w:t>
      </w:r>
      <w:r w:rsidR="00022B9E">
        <w:rPr>
          <w:rFonts w:ascii="Arial" w:hAnsi="Arial" w:cs="Arial"/>
          <w:sz w:val="22"/>
          <w:szCs w:val="22"/>
        </w:rPr>
        <w:t xml:space="preserve"> 2013</w:t>
      </w:r>
      <w:r w:rsidRPr="00A733F9">
        <w:rPr>
          <w:rFonts w:ascii="Arial" w:hAnsi="Arial" w:cs="Arial"/>
          <w:sz w:val="22"/>
          <w:szCs w:val="22"/>
        </w:rPr>
        <w:t xml:space="preserve"> </w:t>
      </w:r>
      <w:r w:rsidR="00022B9E">
        <w:rPr>
          <w:rFonts w:ascii="Arial" w:hAnsi="Arial" w:cs="Arial"/>
          <w:sz w:val="22"/>
          <w:szCs w:val="22"/>
        </w:rPr>
        <w:t>var</w:t>
      </w:r>
      <w:r w:rsidRPr="00A733F9">
        <w:rPr>
          <w:rFonts w:ascii="Arial" w:hAnsi="Arial" w:cs="Arial"/>
          <w:sz w:val="22"/>
          <w:szCs w:val="22"/>
        </w:rPr>
        <w:t xml:space="preserve"> Guðmundur Finnbogason. Nokkrir skátaforingjar fengu einnig tækifæri til þess að tengja saman áhugamál og sumarvinnu með því að starfa í sumarbúðunum. Forstöðumaður skilar skýrslu til Úlfljótsvatnsráðs.</w:t>
      </w:r>
    </w:p>
    <w:p w:rsidR="009B3FF0" w:rsidRPr="00A733F9" w:rsidRDefault="009B3FF0" w:rsidP="009B3FF0">
      <w:pPr>
        <w:spacing w:after="0"/>
        <w:rPr>
          <w:rFonts w:ascii="Arial" w:hAnsi="Arial" w:cs="Arial"/>
          <w:b/>
          <w:sz w:val="24"/>
        </w:rPr>
      </w:pPr>
      <w:r w:rsidRPr="00A733F9">
        <w:rPr>
          <w:rFonts w:ascii="Arial" w:hAnsi="Arial" w:cs="Arial"/>
          <w:b/>
          <w:sz w:val="24"/>
        </w:rPr>
        <w:lastRenderedPageBreak/>
        <w:t>Skólabúðir að Úlfljótsvatni</w:t>
      </w:r>
    </w:p>
    <w:p w:rsidR="009B3FF0" w:rsidRPr="00A733F9" w:rsidRDefault="009B3FF0" w:rsidP="009B3FF0">
      <w:pPr>
        <w:autoSpaceDE w:val="0"/>
        <w:autoSpaceDN w:val="0"/>
        <w:adjustRightInd w:val="0"/>
        <w:spacing w:after="0" w:line="240" w:lineRule="auto"/>
        <w:rPr>
          <w:rFonts w:ascii="Arial" w:hAnsi="Arial" w:cs="Arial"/>
          <w:color w:val="000000"/>
        </w:rPr>
      </w:pPr>
      <w:r w:rsidRPr="00A733F9">
        <w:rPr>
          <w:rFonts w:ascii="Arial" w:hAnsi="Arial" w:cs="Arial"/>
          <w:color w:val="000000"/>
        </w:rPr>
        <w:t xml:space="preserve">Árið 1992 hófust Skólabúðir á Úlfljótsvatni með samningi við Fræðslumiðstöð Reykjavíkur og Orkuveitu Reykjavíkur. Sjötti eða sjöundi bekkur í grunnskólum Reykjavíkur dvelja í tvo daga á Úlfljótsvatni á tímabilinu september til maí. Tveir bekkir eru á staðnum í einu með kennurum sínum. Þessi dvöl er gjarnan í tengslum við Lífsleikninám. </w:t>
      </w:r>
    </w:p>
    <w:p w:rsidR="009B3FF0" w:rsidRPr="00A733F9" w:rsidRDefault="009B3FF0" w:rsidP="009B3FF0">
      <w:pPr>
        <w:autoSpaceDE w:val="0"/>
        <w:autoSpaceDN w:val="0"/>
        <w:adjustRightInd w:val="0"/>
        <w:spacing w:after="0" w:line="240" w:lineRule="auto"/>
        <w:rPr>
          <w:rFonts w:ascii="Arial" w:hAnsi="Arial" w:cs="Arial"/>
          <w:color w:val="000000"/>
        </w:rPr>
      </w:pPr>
      <w:r w:rsidRPr="00A733F9">
        <w:rPr>
          <w:rFonts w:ascii="Arial" w:hAnsi="Arial" w:cs="Arial"/>
          <w:color w:val="000000"/>
        </w:rPr>
        <w:t xml:space="preserve">Í dagskránni er mikið lagt upp úr útiveru, hópefli, að kynna fyrir nemendunum gildi hollrar útivistar og efla virðingu þeirra fyrir náttúrunni. Auk þess gefst gott tækifæri fyrir kennara og nemendur að vinna saman í leik og starfi fyrir utan hið hefðbundna skólastarf. Reykjavíkurborg styrkir starfsemi skólabúða samkvæmt sérstökum samningi við fræðslusvið borgarinnar. </w:t>
      </w:r>
    </w:p>
    <w:p w:rsidR="00370401" w:rsidRPr="00A733F9" w:rsidRDefault="00370401" w:rsidP="00370401">
      <w:pPr>
        <w:autoSpaceDE w:val="0"/>
        <w:autoSpaceDN w:val="0"/>
        <w:adjustRightInd w:val="0"/>
        <w:spacing w:after="0" w:line="240" w:lineRule="auto"/>
        <w:rPr>
          <w:rFonts w:ascii="Arial" w:hAnsi="Arial" w:cs="Arial"/>
          <w:color w:val="000000"/>
        </w:rPr>
      </w:pPr>
    </w:p>
    <w:p w:rsidR="009C49C0" w:rsidRPr="00A733F9" w:rsidRDefault="009C49C0" w:rsidP="00F05A54">
      <w:pPr>
        <w:pStyle w:val="Heading2"/>
        <w:ind w:firstLine="360"/>
        <w:rPr>
          <w:rFonts w:ascii="Arial" w:hAnsi="Arial" w:cs="Arial"/>
        </w:rPr>
      </w:pPr>
      <w:bookmarkStart w:id="58" w:name="_Toc383419346"/>
      <w:r w:rsidRPr="00A733F9">
        <w:rPr>
          <w:rFonts w:ascii="Arial" w:hAnsi="Arial" w:cs="Arial"/>
        </w:rPr>
        <w:t>Minjanefnd</w:t>
      </w:r>
      <w:bookmarkEnd w:id="58"/>
    </w:p>
    <w:p w:rsidR="00370401" w:rsidRPr="007F61B2" w:rsidRDefault="00370401" w:rsidP="00370401">
      <w:pPr>
        <w:pStyle w:val="ListParagraph"/>
        <w:spacing w:after="0"/>
        <w:ind w:left="1416"/>
        <w:rPr>
          <w:rFonts w:ascii="Arial" w:hAnsi="Arial" w:cs="Arial"/>
        </w:rPr>
      </w:pPr>
      <w:r w:rsidRPr="007F61B2">
        <w:rPr>
          <w:rFonts w:ascii="Arial" w:hAnsi="Arial" w:cs="Arial"/>
        </w:rPr>
        <w:t>Björn Jón Bragason, skipaður af stjórn</w:t>
      </w:r>
    </w:p>
    <w:p w:rsidR="00370401" w:rsidRPr="007F61B2" w:rsidRDefault="00370401" w:rsidP="00370401">
      <w:pPr>
        <w:pStyle w:val="Default"/>
        <w:ind w:left="1416"/>
        <w:rPr>
          <w:rFonts w:ascii="Arial" w:hAnsi="Arial" w:cs="Arial"/>
          <w:sz w:val="22"/>
          <w:szCs w:val="22"/>
        </w:rPr>
      </w:pPr>
      <w:r w:rsidRPr="007F61B2">
        <w:rPr>
          <w:rFonts w:ascii="Arial" w:hAnsi="Arial" w:cs="Arial"/>
          <w:sz w:val="22"/>
          <w:szCs w:val="22"/>
        </w:rPr>
        <w:t>Sigrún Sigurgestsdóttir, skipuð af stjórn</w:t>
      </w:r>
    </w:p>
    <w:p w:rsidR="00370401" w:rsidRPr="00A733F9" w:rsidRDefault="00370401" w:rsidP="009C49C0">
      <w:pPr>
        <w:pStyle w:val="Default"/>
        <w:rPr>
          <w:rFonts w:ascii="Arial" w:hAnsi="Arial" w:cs="Arial"/>
          <w:sz w:val="23"/>
          <w:szCs w:val="23"/>
        </w:rPr>
      </w:pPr>
    </w:p>
    <w:p w:rsidR="00D909AE" w:rsidRPr="00F53B37" w:rsidRDefault="009C49C0" w:rsidP="009C49C0">
      <w:pPr>
        <w:pStyle w:val="Default"/>
        <w:rPr>
          <w:rFonts w:ascii="Arial" w:hAnsi="Arial" w:cs="Arial"/>
          <w:sz w:val="22"/>
          <w:szCs w:val="22"/>
        </w:rPr>
      </w:pPr>
      <w:r w:rsidRPr="00F53B37">
        <w:rPr>
          <w:rFonts w:ascii="Arial" w:hAnsi="Arial" w:cs="Arial"/>
          <w:sz w:val="22"/>
          <w:szCs w:val="22"/>
        </w:rPr>
        <w:t xml:space="preserve">Sú minjanefnd skáta sem nú starfar kom fyrst saman á vordögum 2010. Þá hafði starf nefndarinnar að mestu legið niðri í um hálfan annan áratug. </w:t>
      </w:r>
      <w:r w:rsidR="00D909AE" w:rsidRPr="00F53B37">
        <w:rPr>
          <w:rFonts w:ascii="Arial" w:hAnsi="Arial" w:cs="Arial"/>
          <w:sz w:val="22"/>
          <w:szCs w:val="22"/>
        </w:rPr>
        <w:t>Á afmælisári hreyfingarinnar 2012</w:t>
      </w:r>
      <w:r w:rsidRPr="00F53B37">
        <w:rPr>
          <w:rFonts w:ascii="Arial" w:hAnsi="Arial" w:cs="Arial"/>
          <w:sz w:val="22"/>
          <w:szCs w:val="22"/>
        </w:rPr>
        <w:t xml:space="preserve"> fór fram í Þjóðs</w:t>
      </w:r>
      <w:r w:rsidR="00B7254B" w:rsidRPr="00F53B37">
        <w:rPr>
          <w:rFonts w:ascii="Arial" w:hAnsi="Arial" w:cs="Arial"/>
          <w:sz w:val="22"/>
          <w:szCs w:val="22"/>
        </w:rPr>
        <w:t>k</w:t>
      </w:r>
      <w:r w:rsidRPr="00F53B37">
        <w:rPr>
          <w:rFonts w:ascii="Arial" w:hAnsi="Arial" w:cs="Arial"/>
          <w:sz w:val="22"/>
          <w:szCs w:val="22"/>
        </w:rPr>
        <w:t xml:space="preserve">jalasafni Íslands formleg afhending á skjölum skátahreyfingarinnar til Þjóðskjalasafnsins.  </w:t>
      </w:r>
    </w:p>
    <w:p w:rsidR="009C49C0" w:rsidRPr="00F53B37" w:rsidRDefault="009C49C0" w:rsidP="009C49C0">
      <w:pPr>
        <w:pStyle w:val="Default"/>
        <w:rPr>
          <w:rFonts w:ascii="Arial" w:hAnsi="Arial" w:cs="Arial"/>
          <w:sz w:val="22"/>
          <w:szCs w:val="22"/>
        </w:rPr>
      </w:pPr>
      <w:r w:rsidRPr="00F53B37">
        <w:rPr>
          <w:rFonts w:ascii="Arial" w:hAnsi="Arial" w:cs="Arial"/>
          <w:sz w:val="22"/>
          <w:szCs w:val="22"/>
        </w:rPr>
        <w:t>Nefndin er samstarfsverkefni Landsgildis St. Georgsskáta, Skátasambands Reykjavíkur og Bandalags íslenskra skáta. Fulltrúar í nefndinni eru þessir:</w:t>
      </w:r>
    </w:p>
    <w:p w:rsidR="009C49C0" w:rsidRPr="00F53B37" w:rsidRDefault="009C49C0" w:rsidP="009C49C0">
      <w:pPr>
        <w:pStyle w:val="Default"/>
        <w:rPr>
          <w:rFonts w:ascii="Arial" w:hAnsi="Arial" w:cs="Arial"/>
          <w:sz w:val="22"/>
          <w:szCs w:val="22"/>
        </w:rPr>
      </w:pPr>
      <w:r w:rsidRPr="00F53B37">
        <w:rPr>
          <w:rFonts w:ascii="Arial" w:hAnsi="Arial" w:cs="Arial"/>
          <w:sz w:val="22"/>
          <w:szCs w:val="22"/>
        </w:rPr>
        <w:t xml:space="preserve"> </w:t>
      </w:r>
    </w:p>
    <w:p w:rsidR="009C49C0" w:rsidRPr="00F53B37" w:rsidRDefault="009C49C0" w:rsidP="00053D62">
      <w:pPr>
        <w:pStyle w:val="Default"/>
        <w:ind w:left="1416"/>
        <w:rPr>
          <w:rFonts w:ascii="Arial" w:hAnsi="Arial" w:cs="Arial"/>
          <w:sz w:val="22"/>
          <w:szCs w:val="22"/>
        </w:rPr>
      </w:pPr>
      <w:r w:rsidRPr="00F53B37">
        <w:rPr>
          <w:rFonts w:ascii="Arial" w:hAnsi="Arial" w:cs="Arial"/>
          <w:sz w:val="22"/>
          <w:szCs w:val="22"/>
        </w:rPr>
        <w:t xml:space="preserve">Tilnefndir af St. Georgsskátum: </w:t>
      </w:r>
    </w:p>
    <w:p w:rsidR="009C49C0" w:rsidRPr="00F53B37" w:rsidRDefault="009C49C0" w:rsidP="00053D62">
      <w:pPr>
        <w:pStyle w:val="Default"/>
        <w:ind w:left="1416" w:firstLine="708"/>
        <w:rPr>
          <w:rFonts w:ascii="Arial" w:hAnsi="Arial" w:cs="Arial"/>
          <w:sz w:val="22"/>
          <w:szCs w:val="22"/>
        </w:rPr>
      </w:pPr>
      <w:r w:rsidRPr="00F53B37">
        <w:rPr>
          <w:rFonts w:ascii="Arial" w:hAnsi="Arial" w:cs="Arial"/>
          <w:sz w:val="22"/>
          <w:szCs w:val="22"/>
        </w:rPr>
        <w:t xml:space="preserve">Atli Bachman </w:t>
      </w:r>
    </w:p>
    <w:p w:rsidR="009C49C0" w:rsidRPr="00F53B37" w:rsidRDefault="009C49C0" w:rsidP="00053D62">
      <w:pPr>
        <w:pStyle w:val="Default"/>
        <w:ind w:left="1416" w:firstLine="708"/>
        <w:rPr>
          <w:rFonts w:ascii="Arial" w:hAnsi="Arial" w:cs="Arial"/>
          <w:sz w:val="22"/>
          <w:szCs w:val="22"/>
        </w:rPr>
      </w:pPr>
      <w:r w:rsidRPr="00F53B37">
        <w:rPr>
          <w:rFonts w:ascii="Arial" w:hAnsi="Arial" w:cs="Arial"/>
          <w:sz w:val="22"/>
          <w:szCs w:val="22"/>
        </w:rPr>
        <w:t xml:space="preserve">Hilmar Bjartmarz </w:t>
      </w:r>
    </w:p>
    <w:p w:rsidR="009C49C0" w:rsidRPr="00F53B37" w:rsidRDefault="009C49C0" w:rsidP="00053D62">
      <w:pPr>
        <w:pStyle w:val="Default"/>
        <w:ind w:left="1416"/>
        <w:rPr>
          <w:rFonts w:ascii="Arial" w:hAnsi="Arial" w:cs="Arial"/>
          <w:sz w:val="22"/>
          <w:szCs w:val="22"/>
        </w:rPr>
      </w:pPr>
      <w:r w:rsidRPr="00F53B37">
        <w:rPr>
          <w:rFonts w:ascii="Arial" w:hAnsi="Arial" w:cs="Arial"/>
          <w:sz w:val="22"/>
          <w:szCs w:val="22"/>
        </w:rPr>
        <w:t xml:space="preserve">Tilnefndir af Skátasambandinu: </w:t>
      </w:r>
    </w:p>
    <w:p w:rsidR="009C49C0" w:rsidRPr="00F53B37" w:rsidRDefault="009C49C0" w:rsidP="00053D62">
      <w:pPr>
        <w:pStyle w:val="Default"/>
        <w:ind w:left="1416" w:firstLine="708"/>
        <w:rPr>
          <w:rFonts w:ascii="Arial" w:hAnsi="Arial" w:cs="Arial"/>
          <w:sz w:val="22"/>
          <w:szCs w:val="22"/>
        </w:rPr>
      </w:pPr>
      <w:r w:rsidRPr="00F53B37">
        <w:rPr>
          <w:rFonts w:ascii="Arial" w:hAnsi="Arial" w:cs="Arial"/>
          <w:sz w:val="22"/>
          <w:szCs w:val="22"/>
        </w:rPr>
        <w:t xml:space="preserve">Björn Jón Bragason </w:t>
      </w:r>
    </w:p>
    <w:p w:rsidR="009C49C0" w:rsidRPr="00F53B37" w:rsidRDefault="009C49C0" w:rsidP="00053D62">
      <w:pPr>
        <w:pStyle w:val="Default"/>
        <w:ind w:left="1416" w:firstLine="708"/>
        <w:rPr>
          <w:rFonts w:ascii="Arial" w:hAnsi="Arial" w:cs="Arial"/>
          <w:sz w:val="22"/>
          <w:szCs w:val="22"/>
        </w:rPr>
      </w:pPr>
      <w:r w:rsidRPr="00F53B37">
        <w:rPr>
          <w:rFonts w:ascii="Arial" w:hAnsi="Arial" w:cs="Arial"/>
          <w:sz w:val="22"/>
          <w:szCs w:val="22"/>
        </w:rPr>
        <w:t xml:space="preserve">Sigrún Sigurgestsdóttir </w:t>
      </w:r>
    </w:p>
    <w:p w:rsidR="009C49C0" w:rsidRPr="00F53B37" w:rsidRDefault="009C49C0" w:rsidP="00053D62">
      <w:pPr>
        <w:pStyle w:val="Default"/>
        <w:ind w:left="1416"/>
        <w:rPr>
          <w:rFonts w:ascii="Arial" w:hAnsi="Arial" w:cs="Arial"/>
          <w:sz w:val="22"/>
          <w:szCs w:val="22"/>
        </w:rPr>
      </w:pPr>
      <w:r w:rsidRPr="00F53B37">
        <w:rPr>
          <w:rFonts w:ascii="Arial" w:hAnsi="Arial" w:cs="Arial"/>
          <w:sz w:val="22"/>
          <w:szCs w:val="22"/>
        </w:rPr>
        <w:t xml:space="preserve">Tilnefndir af Bandalaginu: </w:t>
      </w:r>
    </w:p>
    <w:p w:rsidR="009C49C0" w:rsidRPr="00F53B37" w:rsidRDefault="009C49C0" w:rsidP="00053D62">
      <w:pPr>
        <w:pStyle w:val="Default"/>
        <w:ind w:left="1416" w:firstLine="708"/>
        <w:rPr>
          <w:rFonts w:ascii="Arial" w:hAnsi="Arial" w:cs="Arial"/>
          <w:sz w:val="22"/>
          <w:szCs w:val="22"/>
        </w:rPr>
      </w:pPr>
      <w:r w:rsidRPr="00F53B37">
        <w:rPr>
          <w:rFonts w:ascii="Arial" w:hAnsi="Arial" w:cs="Arial"/>
          <w:sz w:val="22"/>
          <w:szCs w:val="22"/>
        </w:rPr>
        <w:t xml:space="preserve">Fanney Kristbjarnardóttir </w:t>
      </w:r>
    </w:p>
    <w:p w:rsidR="009C49C0" w:rsidRPr="00F53B37" w:rsidRDefault="009C49C0" w:rsidP="00053D62">
      <w:pPr>
        <w:pStyle w:val="Default"/>
        <w:ind w:left="1416" w:firstLine="708"/>
        <w:rPr>
          <w:rFonts w:ascii="Arial" w:hAnsi="Arial" w:cs="Arial"/>
          <w:sz w:val="22"/>
          <w:szCs w:val="22"/>
        </w:rPr>
      </w:pPr>
      <w:r w:rsidRPr="00F53B37">
        <w:rPr>
          <w:rFonts w:ascii="Arial" w:hAnsi="Arial" w:cs="Arial"/>
          <w:sz w:val="22"/>
          <w:szCs w:val="22"/>
        </w:rPr>
        <w:t xml:space="preserve">Karl Rúnar Þórsson </w:t>
      </w:r>
    </w:p>
    <w:p w:rsidR="009C49C0" w:rsidRPr="00F53B37" w:rsidRDefault="009C49C0" w:rsidP="009C49C0">
      <w:pPr>
        <w:pStyle w:val="Default"/>
        <w:rPr>
          <w:rFonts w:ascii="Arial" w:hAnsi="Arial" w:cs="Arial"/>
          <w:sz w:val="22"/>
          <w:szCs w:val="22"/>
        </w:rPr>
      </w:pPr>
    </w:p>
    <w:p w:rsidR="00370401" w:rsidRPr="00F53B37" w:rsidRDefault="009C49C0" w:rsidP="00370401">
      <w:pPr>
        <w:pStyle w:val="Default"/>
        <w:rPr>
          <w:rFonts w:ascii="Arial" w:hAnsi="Arial" w:cs="Arial"/>
          <w:sz w:val="22"/>
          <w:szCs w:val="22"/>
        </w:rPr>
      </w:pPr>
      <w:r w:rsidRPr="00F53B37">
        <w:rPr>
          <w:rFonts w:ascii="Arial" w:hAnsi="Arial" w:cs="Arial"/>
          <w:sz w:val="22"/>
          <w:szCs w:val="22"/>
        </w:rPr>
        <w:t xml:space="preserve">Hlutverk minjanefndar er umfram allt að stuðla að varðveislu skátaminja, taka við, skrá og flokka skjöl, ljósmyndir, kvikmyndir, blöð, bækur og aðrar minjar skáta. </w:t>
      </w:r>
    </w:p>
    <w:p w:rsidR="006E7AB2" w:rsidRPr="00A733F9" w:rsidRDefault="006E7AB2" w:rsidP="00370401">
      <w:pPr>
        <w:pStyle w:val="Default"/>
        <w:rPr>
          <w:rFonts w:ascii="Arial" w:hAnsi="Arial" w:cs="Arial"/>
          <w:sz w:val="23"/>
          <w:szCs w:val="23"/>
        </w:rPr>
      </w:pPr>
    </w:p>
    <w:p w:rsidR="006A47CC" w:rsidRPr="00A733F9" w:rsidRDefault="006A47CC" w:rsidP="00F05A54">
      <w:pPr>
        <w:pStyle w:val="Heading2"/>
        <w:ind w:firstLine="360"/>
        <w:rPr>
          <w:rFonts w:ascii="Arial" w:hAnsi="Arial" w:cs="Arial"/>
        </w:rPr>
      </w:pPr>
      <w:bookmarkStart w:id="59" w:name="_Toc383419347"/>
      <w:r w:rsidRPr="00A733F9">
        <w:rPr>
          <w:rFonts w:ascii="Arial" w:hAnsi="Arial" w:cs="Arial"/>
        </w:rPr>
        <w:t>Hafravatn</w:t>
      </w:r>
      <w:r w:rsidR="00370401" w:rsidRPr="00A733F9">
        <w:rPr>
          <w:rFonts w:ascii="Arial" w:hAnsi="Arial" w:cs="Arial"/>
        </w:rPr>
        <w:t>sráð</w:t>
      </w:r>
      <w:bookmarkEnd w:id="59"/>
    </w:p>
    <w:p w:rsidR="00370401" w:rsidRPr="00A733F9" w:rsidRDefault="00370401" w:rsidP="00370401">
      <w:pPr>
        <w:pStyle w:val="ListParagraph"/>
        <w:spacing w:after="0"/>
        <w:ind w:left="1416"/>
        <w:rPr>
          <w:rFonts w:ascii="Arial" w:hAnsi="Arial" w:cs="Arial"/>
        </w:rPr>
      </w:pPr>
      <w:r w:rsidRPr="00A733F9">
        <w:rPr>
          <w:rFonts w:ascii="Arial" w:hAnsi="Arial" w:cs="Arial"/>
        </w:rPr>
        <w:t>Guðmundur Þór Pétursson, kosinn á aðalfundi</w:t>
      </w:r>
    </w:p>
    <w:p w:rsidR="00370401" w:rsidRPr="00A733F9" w:rsidRDefault="00370401" w:rsidP="00370401">
      <w:pPr>
        <w:pStyle w:val="ListParagraph"/>
        <w:spacing w:after="0"/>
        <w:ind w:left="1416"/>
        <w:rPr>
          <w:rFonts w:ascii="Arial" w:hAnsi="Arial" w:cs="Arial"/>
        </w:rPr>
      </w:pPr>
      <w:r w:rsidRPr="00A733F9">
        <w:rPr>
          <w:rFonts w:ascii="Arial" w:hAnsi="Arial" w:cs="Arial"/>
        </w:rPr>
        <w:t>Óskar Eiríksson, kosinn á aðalfundi</w:t>
      </w:r>
    </w:p>
    <w:p w:rsidR="000E7E01" w:rsidRPr="00A733F9" w:rsidRDefault="000E7E01" w:rsidP="000E7E01">
      <w:pPr>
        <w:pStyle w:val="ListParagraph"/>
        <w:spacing w:after="0"/>
        <w:ind w:left="1416"/>
        <w:rPr>
          <w:rFonts w:ascii="Arial" w:hAnsi="Arial" w:cs="Arial"/>
        </w:rPr>
      </w:pPr>
      <w:r w:rsidRPr="00A733F9">
        <w:rPr>
          <w:rFonts w:ascii="Arial" w:hAnsi="Arial" w:cs="Arial"/>
        </w:rPr>
        <w:t>Eva María Sigurbjörnsdóttir Árbúar, skipuð af stjórn</w:t>
      </w:r>
    </w:p>
    <w:p w:rsidR="000E7E01" w:rsidRPr="00A733F9" w:rsidRDefault="000E7E01" w:rsidP="000E7E01">
      <w:pPr>
        <w:autoSpaceDE w:val="0"/>
        <w:autoSpaceDN w:val="0"/>
        <w:adjustRightInd w:val="0"/>
        <w:spacing w:after="0" w:line="240" w:lineRule="auto"/>
        <w:rPr>
          <w:rFonts w:ascii="Arial" w:hAnsi="Arial" w:cs="Arial"/>
          <w:color w:val="000000"/>
        </w:rPr>
      </w:pPr>
    </w:p>
    <w:p w:rsidR="000E7E01" w:rsidRPr="00A733F9" w:rsidRDefault="000E7E01" w:rsidP="00D24508">
      <w:pPr>
        <w:autoSpaceDE w:val="0"/>
        <w:autoSpaceDN w:val="0"/>
        <w:adjustRightInd w:val="0"/>
        <w:spacing w:after="120" w:line="240" w:lineRule="auto"/>
        <w:rPr>
          <w:rFonts w:ascii="Arial" w:hAnsi="Arial" w:cs="Arial"/>
          <w:color w:val="000000"/>
        </w:rPr>
      </w:pPr>
      <w:r w:rsidRPr="00A733F9">
        <w:rPr>
          <w:rFonts w:ascii="Arial" w:hAnsi="Arial" w:cs="Arial"/>
          <w:color w:val="000000"/>
        </w:rPr>
        <w:t>17. desember 1997 undirritaði stjórn SSR samning við Landbúnaðarráðuneytið um leigu á 4,58 hektara landspildu í landi Þormóðsdals mað það í huga að leggja drög að útivistarsvæði fyrir skáta í Reykjavík með það að markmiði að gefa  möguleika á að reisa þjónusturými/miðrými og allt að 8 útivistarskálum skátafélaganna með bryggjuaðstöðu.  Samningurinn er til 25 ára. Lóðin var fyrst leigð Skátafélaginu Væringjum 12. október 1938. Fríða Björg Eðvaldsdóttir Landslagsarkitekt hjá VSÓ, sem teiknaði deili- og gróðurskipulag fyrir svæðið 1996, var fengin til að uppfæra deiliskipulagið miðað við núverandi kröfur.  Nýja deiliskipulagið var samþykkt af sveitarfélaginu í byrjun árs 2010. Framkvæmdir hófust 2010 og voru tjaldflatir sléttaðar og endurræktaðar. Dren var lagt í flatirnar til að fanga yfirborðsvatn. Bílastæði var gert ásamt jarðvegsskiptum á byggingareitum fyrir salerni og skýli. Lagðar voru lagnir og hreinsað frá vatnslind. Flotbryggja var keypt og komið fyrir í samvinnu við skátafélagið Mosverja.</w:t>
      </w:r>
    </w:p>
    <w:p w:rsidR="000E7E01" w:rsidRPr="00D24508" w:rsidRDefault="000E7E01" w:rsidP="00D24508">
      <w:pPr>
        <w:autoSpaceDE w:val="0"/>
        <w:autoSpaceDN w:val="0"/>
        <w:adjustRightInd w:val="0"/>
        <w:spacing w:after="120" w:line="240" w:lineRule="auto"/>
        <w:rPr>
          <w:rFonts w:ascii="Arial" w:hAnsi="Arial" w:cs="Arial"/>
          <w:color w:val="000000"/>
        </w:rPr>
      </w:pPr>
      <w:r w:rsidRPr="00A733F9">
        <w:rPr>
          <w:rFonts w:ascii="Arial" w:hAnsi="Arial" w:cs="Arial"/>
          <w:color w:val="000000"/>
        </w:rPr>
        <w:t xml:space="preserve">Sumarið 2011 var síðan haldið áfram með jarðvinnu, flatirnar lagaðar og stækkaðar, vatnslindin var kláruð og skilti sett niður. Útvegaður var vinnuskúr og var hann fluttur á svæðið, rótþró var sett </w:t>
      </w:r>
      <w:r w:rsidRPr="00A733F9">
        <w:rPr>
          <w:rFonts w:ascii="Arial" w:hAnsi="Arial" w:cs="Arial"/>
          <w:color w:val="000000"/>
        </w:rPr>
        <w:lastRenderedPageBreak/>
        <w:t xml:space="preserve">niður ásamt því að lagnir voru settar í undirstöður salernishússins. Teikningar og nauðsynlegar samþykktir </w:t>
      </w:r>
      <w:r w:rsidRPr="00D24508">
        <w:rPr>
          <w:rFonts w:ascii="Arial" w:hAnsi="Arial" w:cs="Arial"/>
          <w:color w:val="000000"/>
        </w:rPr>
        <w:t>og undirskriftir náðust og fengum við framkvæmdarleyfi frá sveitarfélaginu haustið 2011.</w:t>
      </w:r>
    </w:p>
    <w:p w:rsidR="000E7E01" w:rsidRPr="00A733F9" w:rsidRDefault="000E7E01" w:rsidP="000E7E01">
      <w:pPr>
        <w:pStyle w:val="Default"/>
        <w:spacing w:after="120"/>
        <w:rPr>
          <w:rFonts w:ascii="Arial" w:hAnsi="Arial" w:cs="Arial"/>
          <w:sz w:val="22"/>
          <w:szCs w:val="22"/>
        </w:rPr>
      </w:pPr>
      <w:r w:rsidRPr="00A733F9">
        <w:rPr>
          <w:rFonts w:ascii="Arial" w:hAnsi="Arial" w:cs="Arial"/>
          <w:sz w:val="22"/>
          <w:szCs w:val="22"/>
        </w:rPr>
        <w:t xml:space="preserve">Stjórn SSR mun halda áfram uppbyggingu á svæðinu í samræmi við uppbyggingaráætlun Hafravatns eftir því sem efni og aðstæður leyfa. </w:t>
      </w:r>
    </w:p>
    <w:p w:rsidR="006A0F22" w:rsidRPr="00A733F9" w:rsidRDefault="000E7E01" w:rsidP="00370401">
      <w:pPr>
        <w:pStyle w:val="Default"/>
        <w:spacing w:after="120"/>
        <w:rPr>
          <w:rFonts w:ascii="Arial" w:hAnsi="Arial" w:cs="Arial"/>
          <w:sz w:val="22"/>
          <w:szCs w:val="22"/>
        </w:rPr>
      </w:pPr>
      <w:r w:rsidRPr="00A733F9">
        <w:rPr>
          <w:rFonts w:ascii="Arial" w:hAnsi="Arial" w:cs="Arial"/>
          <w:sz w:val="22"/>
          <w:szCs w:val="22"/>
        </w:rPr>
        <w:t xml:space="preserve">Á landinu eru byggingarreitir fyrir átta flokkaskála og Salernis og bátahús og leitar stjórn SSR að skátafélögum og samstarfsaðilum sem hafa áhuga á samstarfi við byggingu þessara skála. </w:t>
      </w:r>
    </w:p>
    <w:p w:rsidR="006A0F22" w:rsidRPr="00A733F9" w:rsidRDefault="006A0F22" w:rsidP="00F05A54">
      <w:pPr>
        <w:pStyle w:val="Heading2"/>
        <w:ind w:firstLine="360"/>
        <w:rPr>
          <w:rFonts w:ascii="Arial" w:hAnsi="Arial" w:cs="Arial"/>
        </w:rPr>
      </w:pPr>
      <w:bookmarkStart w:id="60" w:name="_Toc383419348"/>
      <w:r w:rsidRPr="00A733F9">
        <w:rPr>
          <w:rFonts w:ascii="Arial" w:hAnsi="Arial" w:cs="Arial"/>
        </w:rPr>
        <w:t>Friðrikskapella og Árbæjarsafn</w:t>
      </w:r>
      <w:bookmarkEnd w:id="60"/>
    </w:p>
    <w:p w:rsidR="006A0F22" w:rsidRPr="00A733F9" w:rsidRDefault="006A0F22" w:rsidP="006E482E">
      <w:pPr>
        <w:spacing w:after="0"/>
        <w:rPr>
          <w:rFonts w:ascii="Arial" w:hAnsi="Arial" w:cs="Arial"/>
          <w:b/>
          <w:sz w:val="28"/>
        </w:rPr>
      </w:pPr>
      <w:r w:rsidRPr="00A733F9">
        <w:rPr>
          <w:rFonts w:ascii="Arial" w:hAnsi="Arial" w:cs="Arial"/>
          <w:b/>
          <w:sz w:val="28"/>
        </w:rPr>
        <w:t xml:space="preserve">Friðrikskapella </w:t>
      </w:r>
    </w:p>
    <w:p w:rsidR="00BF2FD3" w:rsidRPr="00A733F9" w:rsidRDefault="00BF2FD3" w:rsidP="000B3596">
      <w:pPr>
        <w:rPr>
          <w:rFonts w:ascii="Arial" w:hAnsi="Arial" w:cs="Arial"/>
        </w:rPr>
      </w:pPr>
      <w:r w:rsidRPr="00A733F9">
        <w:rPr>
          <w:rFonts w:ascii="Arial" w:hAnsi="Arial" w:cs="Arial"/>
          <w:b/>
        </w:rPr>
        <w:t>Fulltrúi SSR í stjórn Friðrikskapellu</w:t>
      </w:r>
      <w:r w:rsidRPr="00A733F9">
        <w:rPr>
          <w:rFonts w:ascii="Arial" w:hAnsi="Arial" w:cs="Arial"/>
        </w:rPr>
        <w:t xml:space="preserve"> er Ingi Raf</w:t>
      </w:r>
      <w:r w:rsidR="00CE4D3D" w:rsidRPr="00A733F9">
        <w:rPr>
          <w:rFonts w:ascii="Arial" w:hAnsi="Arial" w:cs="Arial"/>
        </w:rPr>
        <w:t>n Ólafsson, skipaður af stjórn.</w:t>
      </w:r>
    </w:p>
    <w:p w:rsidR="00CE4D3D" w:rsidRPr="00A733F9" w:rsidRDefault="00CE4D3D" w:rsidP="00CE4D3D">
      <w:pPr>
        <w:pStyle w:val="NormalWeb"/>
        <w:spacing w:before="0" w:beforeAutospacing="0" w:after="0" w:afterAutospacing="0"/>
        <w:rPr>
          <w:rFonts w:ascii="Arial" w:eastAsiaTheme="minorHAnsi" w:hAnsi="Arial" w:cs="Arial"/>
          <w:color w:val="000000"/>
          <w:sz w:val="22"/>
          <w:szCs w:val="22"/>
          <w:lang w:eastAsia="en-US"/>
        </w:rPr>
      </w:pPr>
      <w:r w:rsidRPr="00A733F9">
        <w:rPr>
          <w:rFonts w:ascii="Arial" w:eastAsiaTheme="minorHAnsi" w:hAnsi="Arial" w:cs="Arial"/>
          <w:color w:val="000000"/>
          <w:sz w:val="22"/>
          <w:szCs w:val="22"/>
          <w:lang w:eastAsia="en-US"/>
        </w:rPr>
        <w:t>Skátasambandi</w:t>
      </w:r>
      <w:r w:rsidR="00D24508">
        <w:rPr>
          <w:rFonts w:ascii="Arial" w:eastAsiaTheme="minorHAnsi" w:hAnsi="Arial" w:cs="Arial"/>
          <w:color w:val="000000"/>
          <w:sz w:val="22"/>
          <w:szCs w:val="22"/>
          <w:lang w:eastAsia="en-US"/>
        </w:rPr>
        <w:t>ð</w:t>
      </w:r>
      <w:r w:rsidRPr="00A733F9">
        <w:rPr>
          <w:rFonts w:ascii="Arial" w:eastAsiaTheme="minorHAnsi" w:hAnsi="Arial" w:cs="Arial"/>
          <w:color w:val="000000"/>
          <w:sz w:val="22"/>
          <w:szCs w:val="22"/>
          <w:lang w:eastAsia="en-US"/>
        </w:rPr>
        <w:t xml:space="preserve"> hefur undanfarin ár tilnefnt einn fulltrúa í kirkjunefnd Friðrikskapellu við Hlíðarenda en kirkjan var reist  í minningu séra Friðriks Friðrikssonar og vígð árið 1993 á 125. ára ártíð hans. Fulltrúar æskulýðsfélaga sem sr. Friðrik stofnaði, KFUM og K, Knattspyrnufélagsins Vals, Knattspyrnufélagsins Hauka, Karladórsins Fóstbræðra og Skátafélagsins Væringja mynda þessa kirkjunefnd, en það er að sjálfsögðu hið síðastnefnda sem Skátasamband Reykjavíkur er hér fulltrúi fyrir. Fulltrúi Skátasambandsins í þessari nefnd er Ingi Rafn Ólafsson.</w:t>
      </w:r>
    </w:p>
    <w:p w:rsidR="00CE4D3D" w:rsidRPr="00A733F9" w:rsidRDefault="00CE4D3D" w:rsidP="00CE4D3D">
      <w:pPr>
        <w:pStyle w:val="Default"/>
        <w:spacing w:after="120"/>
        <w:rPr>
          <w:rFonts w:ascii="Arial" w:hAnsi="Arial" w:cs="Arial"/>
          <w:sz w:val="22"/>
          <w:szCs w:val="22"/>
        </w:rPr>
      </w:pPr>
    </w:p>
    <w:p w:rsidR="006A0F22" w:rsidRPr="00A733F9" w:rsidRDefault="006A0F22" w:rsidP="006E482E">
      <w:pPr>
        <w:spacing w:after="0"/>
        <w:rPr>
          <w:rFonts w:ascii="Arial" w:hAnsi="Arial" w:cs="Arial"/>
          <w:b/>
          <w:sz w:val="28"/>
        </w:rPr>
      </w:pPr>
      <w:r w:rsidRPr="00A733F9">
        <w:rPr>
          <w:rFonts w:ascii="Arial" w:hAnsi="Arial" w:cs="Arial"/>
          <w:b/>
          <w:sz w:val="28"/>
        </w:rPr>
        <w:t>Árbæjarsafn</w:t>
      </w:r>
    </w:p>
    <w:p w:rsidR="00BF2FD3" w:rsidRPr="00A733F9" w:rsidRDefault="00BF2FD3" w:rsidP="000B3596">
      <w:pPr>
        <w:rPr>
          <w:rFonts w:ascii="Arial" w:hAnsi="Arial" w:cs="Arial"/>
        </w:rPr>
      </w:pPr>
      <w:r w:rsidRPr="00A733F9">
        <w:rPr>
          <w:rFonts w:ascii="Arial" w:hAnsi="Arial" w:cs="Arial"/>
          <w:b/>
        </w:rPr>
        <w:t>Tengiliður SSR við Árbæjarsafn</w:t>
      </w:r>
      <w:r w:rsidRPr="00A733F9">
        <w:rPr>
          <w:rFonts w:ascii="Arial" w:hAnsi="Arial" w:cs="Arial"/>
        </w:rPr>
        <w:t xml:space="preserve"> er Atli Bachman, skipaður af stjórn. Hans hlutverk er að sjá um tengslin við Árbæjarsafn varðandi skátamálefni og skátaskálans</w:t>
      </w:r>
      <w:r w:rsidR="00CE4D3D" w:rsidRPr="00A733F9">
        <w:rPr>
          <w:rFonts w:ascii="Arial" w:hAnsi="Arial" w:cs="Arial"/>
        </w:rPr>
        <w:t xml:space="preserve"> sem nefndur er Væringjaskáli og áður stróð í Lækjarbotnum en er nú</w:t>
      </w:r>
      <w:r w:rsidRPr="00A733F9">
        <w:rPr>
          <w:rFonts w:ascii="Arial" w:hAnsi="Arial" w:cs="Arial"/>
        </w:rPr>
        <w:t xml:space="preserve"> staðsettur á safninu. </w:t>
      </w:r>
    </w:p>
    <w:p w:rsidR="006702B7" w:rsidRPr="00A733F9" w:rsidRDefault="004C1FB1" w:rsidP="006A0F22">
      <w:pPr>
        <w:pStyle w:val="Heading1"/>
        <w:numPr>
          <w:ilvl w:val="0"/>
          <w:numId w:val="3"/>
        </w:numPr>
        <w:rPr>
          <w:rFonts w:ascii="Arial" w:eastAsia="Dotum" w:hAnsi="Arial" w:cs="Arial"/>
          <w:sz w:val="32"/>
        </w:rPr>
      </w:pPr>
      <w:bookmarkStart w:id="61" w:name="_Toc383419349"/>
      <w:r w:rsidRPr="00A733F9">
        <w:rPr>
          <w:rFonts w:ascii="Arial" w:eastAsia="Dotum" w:hAnsi="Arial" w:cs="Arial"/>
          <w:sz w:val="32"/>
        </w:rPr>
        <w:t>Viðburðir</w:t>
      </w:r>
      <w:bookmarkEnd w:id="61"/>
    </w:p>
    <w:p w:rsidR="006A0F22" w:rsidRPr="00A733F9" w:rsidRDefault="006A0F22" w:rsidP="006A0F22">
      <w:pPr>
        <w:pStyle w:val="ListParagraph"/>
        <w:keepNext/>
        <w:keepLines/>
        <w:numPr>
          <w:ilvl w:val="0"/>
          <w:numId w:val="8"/>
        </w:numPr>
        <w:spacing w:before="200" w:after="0"/>
        <w:contextualSpacing w:val="0"/>
        <w:outlineLvl w:val="1"/>
        <w:rPr>
          <w:rFonts w:ascii="Arial" w:eastAsiaTheme="majorEastAsia" w:hAnsi="Arial" w:cs="Arial"/>
          <w:b/>
          <w:bCs/>
          <w:vanish/>
          <w:color w:val="4F81BD" w:themeColor="accent1"/>
          <w:sz w:val="26"/>
          <w:szCs w:val="26"/>
        </w:rPr>
      </w:pPr>
      <w:bookmarkStart w:id="62" w:name="_Toc382766017"/>
      <w:bookmarkStart w:id="63" w:name="_Toc382766290"/>
      <w:bookmarkStart w:id="64" w:name="_Toc382766837"/>
      <w:bookmarkStart w:id="65" w:name="_Toc382767014"/>
      <w:bookmarkStart w:id="66" w:name="_Toc382767665"/>
      <w:bookmarkStart w:id="67" w:name="_Toc382768058"/>
      <w:bookmarkStart w:id="68" w:name="_Toc382850835"/>
      <w:bookmarkStart w:id="69" w:name="_Toc383419314"/>
      <w:bookmarkStart w:id="70" w:name="_Toc383419350"/>
      <w:bookmarkEnd w:id="62"/>
      <w:bookmarkEnd w:id="63"/>
      <w:bookmarkEnd w:id="64"/>
      <w:bookmarkEnd w:id="65"/>
      <w:bookmarkEnd w:id="66"/>
      <w:bookmarkEnd w:id="67"/>
      <w:bookmarkEnd w:id="68"/>
      <w:bookmarkEnd w:id="69"/>
      <w:bookmarkEnd w:id="70"/>
    </w:p>
    <w:p w:rsidR="006702B7" w:rsidRPr="00A733F9" w:rsidRDefault="006702B7" w:rsidP="00F05A54">
      <w:pPr>
        <w:pStyle w:val="Heading2"/>
        <w:ind w:firstLine="360"/>
        <w:rPr>
          <w:rFonts w:ascii="Arial" w:hAnsi="Arial" w:cs="Arial"/>
        </w:rPr>
      </w:pPr>
      <w:bookmarkStart w:id="71" w:name="_Toc383419351"/>
      <w:r w:rsidRPr="00A733F9">
        <w:rPr>
          <w:rFonts w:ascii="Arial" w:hAnsi="Arial" w:cs="Arial"/>
        </w:rPr>
        <w:t xml:space="preserve">Sumardagurinn fyrsti </w:t>
      </w:r>
      <w:r w:rsidR="0044126D" w:rsidRPr="00A733F9">
        <w:rPr>
          <w:rFonts w:ascii="Arial" w:hAnsi="Arial" w:cs="Arial"/>
        </w:rPr>
        <w:t>201</w:t>
      </w:r>
      <w:r w:rsidR="00BF2FD3" w:rsidRPr="00A733F9">
        <w:rPr>
          <w:rFonts w:ascii="Arial" w:hAnsi="Arial" w:cs="Arial"/>
        </w:rPr>
        <w:t>3</w:t>
      </w:r>
      <w:bookmarkEnd w:id="71"/>
    </w:p>
    <w:p w:rsidR="00433612" w:rsidRPr="00F53B37" w:rsidRDefault="00433612" w:rsidP="00F53B37">
      <w:pPr>
        <w:autoSpaceDE w:val="0"/>
        <w:autoSpaceDN w:val="0"/>
        <w:adjustRightInd w:val="0"/>
        <w:spacing w:after="120" w:line="240" w:lineRule="auto"/>
        <w:rPr>
          <w:rFonts w:ascii="Arial" w:hAnsi="Arial" w:cs="Arial"/>
          <w:color w:val="000000"/>
        </w:rPr>
      </w:pPr>
      <w:r w:rsidRPr="00F53B37">
        <w:rPr>
          <w:rFonts w:ascii="Arial" w:hAnsi="Arial" w:cs="Arial"/>
          <w:color w:val="000000"/>
        </w:rPr>
        <w:t>Flest skátafélögin héldu upp á daginn í eigin heimahverfum</w:t>
      </w:r>
      <w:r w:rsidR="00E01A22" w:rsidRPr="00F53B37">
        <w:rPr>
          <w:rFonts w:ascii="Arial" w:hAnsi="Arial" w:cs="Arial"/>
          <w:color w:val="000000"/>
        </w:rPr>
        <w:t>,</w:t>
      </w:r>
      <w:r w:rsidRPr="00F53B37">
        <w:rPr>
          <w:rFonts w:ascii="Arial" w:hAnsi="Arial" w:cs="Arial"/>
          <w:color w:val="000000"/>
        </w:rPr>
        <w:t xml:space="preserve"> meðal annars með þátttöku í hverfahátíðum. </w:t>
      </w:r>
      <w:r w:rsidR="00D24508" w:rsidRPr="00F53B37">
        <w:rPr>
          <w:rFonts w:ascii="Arial" w:hAnsi="Arial" w:cs="Arial"/>
          <w:color w:val="000000"/>
        </w:rPr>
        <w:t xml:space="preserve">Að venju var </w:t>
      </w:r>
      <w:r w:rsidR="006702B7" w:rsidRPr="00F53B37">
        <w:rPr>
          <w:rFonts w:ascii="Arial" w:hAnsi="Arial" w:cs="Arial"/>
          <w:color w:val="000000"/>
        </w:rPr>
        <w:t xml:space="preserve">haldin skátamessa í Hallgrímskirkju að viðstöddum góðum gestum. Forseti Íslands herra Ólafur Ragnar Grímsson heiðraði skáta með nærveru sinni. Prestur var séra Jón Dalbú Hróbjartsson en </w:t>
      </w:r>
      <w:r w:rsidR="00D24508" w:rsidRPr="00F53B37">
        <w:rPr>
          <w:rFonts w:ascii="Arial" w:hAnsi="Arial" w:cs="Arial"/>
          <w:color w:val="000000"/>
        </w:rPr>
        <w:t xml:space="preserve">Eva Einarsdóttir, formaður ÍTR og skáti úr Skjöldungum </w:t>
      </w:r>
      <w:r w:rsidR="006702B7" w:rsidRPr="00F53B37">
        <w:rPr>
          <w:rFonts w:ascii="Arial" w:hAnsi="Arial" w:cs="Arial"/>
          <w:color w:val="000000"/>
        </w:rPr>
        <w:t>flutti ræðu. Skátakórinn undir stjórn Skarphéðins Þórs Hjartarsonar sá um sönginn. Messunni var útvarpað í Ríkisútvarpinu. Skátar í Reykjavík fjölmenntu til messu. Fánasveit SSR stóð heiðursvörð við og í kirkjunni. Bandalag íslenskra skáta kemur til jafns við Skátasambandið að framkvæmd skátamessunnar</w:t>
      </w:r>
      <w:r w:rsidR="00C53D7A" w:rsidRPr="00F53B37">
        <w:rPr>
          <w:rFonts w:ascii="Arial" w:hAnsi="Arial" w:cs="Arial"/>
          <w:color w:val="000000"/>
        </w:rPr>
        <w:t xml:space="preserve">. </w:t>
      </w:r>
    </w:p>
    <w:p w:rsidR="006702B7" w:rsidRPr="00F53B37" w:rsidRDefault="006702B7" w:rsidP="006702B7">
      <w:pPr>
        <w:autoSpaceDE w:val="0"/>
        <w:autoSpaceDN w:val="0"/>
        <w:adjustRightInd w:val="0"/>
        <w:spacing w:after="0" w:line="240" w:lineRule="auto"/>
        <w:rPr>
          <w:rFonts w:ascii="Arial" w:hAnsi="Arial" w:cs="Arial"/>
          <w:color w:val="000000"/>
        </w:rPr>
      </w:pPr>
      <w:r w:rsidRPr="00F53B37">
        <w:rPr>
          <w:rFonts w:ascii="Arial" w:hAnsi="Arial" w:cs="Arial"/>
          <w:color w:val="000000"/>
        </w:rPr>
        <w:t>Vefur þar sem hægt er að skrá börn í alla Útilífsskólana í Reykjavík var opnaður og sumarbæklingar um Útilífsskóla skáta í Reykjavík kom</w:t>
      </w:r>
      <w:r w:rsidR="0044126D" w:rsidRPr="00F53B37">
        <w:rPr>
          <w:rFonts w:ascii="Arial" w:hAnsi="Arial" w:cs="Arial"/>
          <w:color w:val="000000"/>
        </w:rPr>
        <w:t>u</w:t>
      </w:r>
      <w:r w:rsidRPr="00F53B37">
        <w:rPr>
          <w:rFonts w:ascii="Arial" w:hAnsi="Arial" w:cs="Arial"/>
          <w:color w:val="000000"/>
        </w:rPr>
        <w:t xml:space="preserve"> út þennan dag. </w:t>
      </w:r>
    </w:p>
    <w:p w:rsidR="00AA6A81" w:rsidRPr="00F53B37" w:rsidRDefault="006702B7" w:rsidP="006702B7">
      <w:pPr>
        <w:rPr>
          <w:rFonts w:ascii="Arial" w:hAnsi="Arial" w:cs="Arial"/>
          <w:color w:val="000000"/>
        </w:rPr>
      </w:pPr>
      <w:r w:rsidRPr="00F53B37">
        <w:rPr>
          <w:rFonts w:ascii="Arial" w:hAnsi="Arial" w:cs="Arial"/>
          <w:color w:val="000000"/>
        </w:rPr>
        <w:t xml:space="preserve">Í tilefni sumardagsins fyrsta var haldin grillveisla í boði SSR </w:t>
      </w:r>
      <w:r w:rsidR="008D531B" w:rsidRPr="00F53B37">
        <w:rPr>
          <w:rFonts w:ascii="Arial" w:hAnsi="Arial" w:cs="Arial"/>
          <w:color w:val="000000"/>
        </w:rPr>
        <w:t>á</w:t>
      </w:r>
      <w:r w:rsidR="00F81049" w:rsidRPr="00F53B37">
        <w:rPr>
          <w:rFonts w:ascii="Arial" w:hAnsi="Arial" w:cs="Arial"/>
          <w:color w:val="000000"/>
        </w:rPr>
        <w:t xml:space="preserve"> </w:t>
      </w:r>
      <w:r w:rsidR="008D531B" w:rsidRPr="00F53B37">
        <w:rPr>
          <w:rFonts w:ascii="Arial" w:hAnsi="Arial" w:cs="Arial"/>
          <w:color w:val="000000"/>
        </w:rPr>
        <w:t>Klambratún</w:t>
      </w:r>
      <w:r w:rsidR="0044126D" w:rsidRPr="00F53B37">
        <w:rPr>
          <w:rFonts w:ascii="Arial" w:hAnsi="Arial" w:cs="Arial"/>
          <w:color w:val="000000"/>
        </w:rPr>
        <w:t>i</w:t>
      </w:r>
      <w:r w:rsidRPr="00F53B37">
        <w:rPr>
          <w:rFonts w:ascii="Arial" w:hAnsi="Arial" w:cs="Arial"/>
          <w:color w:val="000000"/>
        </w:rPr>
        <w:t>. Þessi viðburður var fyrir dróttskáta og aðra eldri</w:t>
      </w:r>
      <w:r w:rsidR="00E01A22" w:rsidRPr="00F53B37">
        <w:rPr>
          <w:rFonts w:ascii="Arial" w:hAnsi="Arial" w:cs="Arial"/>
          <w:color w:val="000000"/>
        </w:rPr>
        <w:t xml:space="preserve"> skáta</w:t>
      </w:r>
      <w:r w:rsidRPr="00F53B37">
        <w:rPr>
          <w:rFonts w:ascii="Arial" w:hAnsi="Arial" w:cs="Arial"/>
          <w:color w:val="000000"/>
        </w:rPr>
        <w:t xml:space="preserve"> af höfuðborgarsvæðinu en þessi hópur hafði staðið fyrir sumarhátíðum um allt stór Reykjavíkursvæðið um daginn. Tókst þessi viðburður mjög vel og var mikil ánægja með ha</w:t>
      </w:r>
      <w:r w:rsidR="00C53D7A" w:rsidRPr="00F53B37">
        <w:rPr>
          <w:rFonts w:ascii="Arial" w:hAnsi="Arial" w:cs="Arial"/>
          <w:color w:val="000000"/>
        </w:rPr>
        <w:t>nn meðal þeirra skáta sem mættu.</w:t>
      </w:r>
      <w:r w:rsidRPr="00F53B37">
        <w:rPr>
          <w:rFonts w:ascii="Arial" w:hAnsi="Arial" w:cs="Arial"/>
          <w:color w:val="000000"/>
        </w:rPr>
        <w:t xml:space="preserve"> </w:t>
      </w:r>
    </w:p>
    <w:p w:rsidR="006702B7" w:rsidRPr="00A733F9" w:rsidRDefault="006702B7" w:rsidP="00F05A54">
      <w:pPr>
        <w:pStyle w:val="Heading2"/>
        <w:ind w:firstLine="360"/>
        <w:rPr>
          <w:rFonts w:ascii="Arial" w:hAnsi="Arial" w:cs="Arial"/>
        </w:rPr>
      </w:pPr>
      <w:bookmarkStart w:id="72" w:name="_Toc383419352"/>
      <w:r w:rsidRPr="00A733F9">
        <w:rPr>
          <w:rFonts w:ascii="Arial" w:hAnsi="Arial" w:cs="Arial"/>
        </w:rPr>
        <w:t>17. júní.</w:t>
      </w:r>
      <w:bookmarkEnd w:id="72"/>
      <w:r w:rsidRPr="00A733F9">
        <w:rPr>
          <w:rFonts w:ascii="Arial" w:hAnsi="Arial" w:cs="Arial"/>
        </w:rPr>
        <w:t xml:space="preserve"> </w:t>
      </w:r>
    </w:p>
    <w:p w:rsidR="006702B7" w:rsidRPr="00F53B37" w:rsidRDefault="006702B7" w:rsidP="006702B7">
      <w:pPr>
        <w:autoSpaceDE w:val="0"/>
        <w:autoSpaceDN w:val="0"/>
        <w:adjustRightInd w:val="0"/>
        <w:spacing w:after="0" w:line="240" w:lineRule="auto"/>
        <w:rPr>
          <w:rFonts w:ascii="Arial" w:hAnsi="Arial" w:cs="Arial"/>
          <w:color w:val="000000"/>
        </w:rPr>
      </w:pPr>
      <w:r w:rsidRPr="00F53B37">
        <w:rPr>
          <w:rFonts w:ascii="Arial" w:hAnsi="Arial" w:cs="Arial"/>
          <w:color w:val="000000"/>
        </w:rPr>
        <w:t xml:space="preserve">Sem fyrr sá Skátasamband Reykjavíkur um að hafa leiktæki í </w:t>
      </w:r>
      <w:r w:rsidR="00A64750" w:rsidRPr="00F53B37">
        <w:rPr>
          <w:rFonts w:ascii="Arial" w:hAnsi="Arial" w:cs="Arial"/>
          <w:color w:val="000000"/>
        </w:rPr>
        <w:t>H</w:t>
      </w:r>
      <w:r w:rsidRPr="00F53B37">
        <w:rPr>
          <w:rFonts w:ascii="Arial" w:hAnsi="Arial" w:cs="Arial"/>
          <w:color w:val="000000"/>
        </w:rPr>
        <w:t>ljómskálagarði skv. samkomulagi við þjóðhátí</w:t>
      </w:r>
      <w:r w:rsidR="00E9560A" w:rsidRPr="00F53B37">
        <w:rPr>
          <w:rFonts w:ascii="Arial" w:hAnsi="Arial" w:cs="Arial"/>
          <w:color w:val="000000"/>
        </w:rPr>
        <w:t>ðarnefnd Reykjavíkurborgar</w:t>
      </w:r>
      <w:r w:rsidRPr="00F53B37">
        <w:rPr>
          <w:rFonts w:ascii="Arial" w:hAnsi="Arial" w:cs="Arial"/>
          <w:color w:val="000000"/>
        </w:rPr>
        <w:t xml:space="preserve">. Leiktæki Skátalands og skátar í Reykjavík voru einnig fengnir til að annast leiktæki ÍTR „Sumargrín“. Einnig sáu skátar um uppsetningu á sölutjöldum í miðbænum og höfðu umsjón </w:t>
      </w:r>
      <w:r w:rsidR="00A64750" w:rsidRPr="00F53B37">
        <w:rPr>
          <w:rFonts w:ascii="Arial" w:hAnsi="Arial" w:cs="Arial"/>
          <w:color w:val="000000"/>
        </w:rPr>
        <w:t xml:space="preserve">með </w:t>
      </w:r>
      <w:r w:rsidRPr="00F53B37">
        <w:rPr>
          <w:rFonts w:ascii="Arial" w:hAnsi="Arial" w:cs="Arial"/>
          <w:color w:val="000000"/>
        </w:rPr>
        <w:t>söluleyf</w:t>
      </w:r>
      <w:r w:rsidR="00A64750" w:rsidRPr="00F53B37">
        <w:rPr>
          <w:rFonts w:ascii="Arial" w:hAnsi="Arial" w:cs="Arial"/>
          <w:color w:val="000000"/>
        </w:rPr>
        <w:t>um</w:t>
      </w:r>
      <w:r w:rsidRPr="00F53B37">
        <w:rPr>
          <w:rFonts w:ascii="Arial" w:hAnsi="Arial" w:cs="Arial"/>
          <w:color w:val="000000"/>
        </w:rPr>
        <w:t xml:space="preserve">. </w:t>
      </w:r>
    </w:p>
    <w:p w:rsidR="00A03733" w:rsidRPr="00A733F9" w:rsidRDefault="00B5002D" w:rsidP="006702B7">
      <w:pPr>
        <w:autoSpaceDE w:val="0"/>
        <w:autoSpaceDN w:val="0"/>
        <w:adjustRightInd w:val="0"/>
        <w:spacing w:after="0" w:line="240" w:lineRule="auto"/>
        <w:rPr>
          <w:rFonts w:ascii="Arial" w:hAnsi="Arial" w:cs="Arial"/>
          <w:color w:val="000000"/>
          <w:sz w:val="23"/>
          <w:szCs w:val="23"/>
        </w:rPr>
      </w:pPr>
      <w:r w:rsidRPr="00F53B37">
        <w:rPr>
          <w:rFonts w:ascii="Arial" w:hAnsi="Arial" w:cs="Arial"/>
          <w:color w:val="000000"/>
        </w:rPr>
        <w:t xml:space="preserve">Þá stóð fánasveit SSR heiðursvörð við </w:t>
      </w:r>
      <w:r w:rsidR="00CA588B" w:rsidRPr="00F53B37">
        <w:rPr>
          <w:rFonts w:ascii="Arial" w:hAnsi="Arial" w:cs="Arial"/>
          <w:color w:val="000000"/>
        </w:rPr>
        <w:t xml:space="preserve">Austurvöll á meðan hátíðardagskrá stóð yfir og gekk síðan fylktu liði að </w:t>
      </w:r>
      <w:r w:rsidRPr="00F53B37">
        <w:rPr>
          <w:rFonts w:ascii="Arial" w:hAnsi="Arial" w:cs="Arial"/>
          <w:color w:val="000000"/>
        </w:rPr>
        <w:t xml:space="preserve">leiði Jóns Sigurðssonar. Eftir hádegið leiddi svo </w:t>
      </w:r>
      <w:r w:rsidR="00E01A22" w:rsidRPr="00F53B37">
        <w:rPr>
          <w:rFonts w:ascii="Arial" w:hAnsi="Arial" w:cs="Arial"/>
          <w:color w:val="000000"/>
        </w:rPr>
        <w:t>f</w:t>
      </w:r>
      <w:r w:rsidRPr="00F53B37">
        <w:rPr>
          <w:rFonts w:ascii="Arial" w:hAnsi="Arial" w:cs="Arial"/>
          <w:color w:val="000000"/>
        </w:rPr>
        <w:t xml:space="preserve">ánasveitin tvær skrúðgöngur að </w:t>
      </w:r>
      <w:r w:rsidRPr="00F53B37">
        <w:rPr>
          <w:rFonts w:ascii="Arial" w:hAnsi="Arial" w:cs="Arial"/>
          <w:color w:val="000000"/>
        </w:rPr>
        <w:lastRenderedPageBreak/>
        <w:t xml:space="preserve">miðbænum frá Haga og frá Hlemmtorgi. </w:t>
      </w:r>
      <w:r w:rsidR="008D0257" w:rsidRPr="00F53B37">
        <w:rPr>
          <w:rFonts w:ascii="Arial" w:hAnsi="Arial" w:cs="Arial"/>
          <w:color w:val="000000"/>
        </w:rPr>
        <w:t>Göngustjóri var</w:t>
      </w:r>
      <w:r w:rsidRPr="00F53B37">
        <w:rPr>
          <w:rFonts w:ascii="Arial" w:hAnsi="Arial" w:cs="Arial"/>
          <w:color w:val="000000"/>
        </w:rPr>
        <w:t xml:space="preserve"> </w:t>
      </w:r>
      <w:r w:rsidR="00A03733" w:rsidRPr="00F53B37">
        <w:rPr>
          <w:rFonts w:ascii="Arial" w:hAnsi="Arial" w:cs="Arial"/>
          <w:color w:val="000000"/>
        </w:rPr>
        <w:t>Fríða</w:t>
      </w:r>
      <w:r w:rsidR="008D0257" w:rsidRPr="00F53B37">
        <w:rPr>
          <w:rFonts w:ascii="Arial" w:hAnsi="Arial" w:cs="Arial"/>
          <w:color w:val="000000"/>
        </w:rPr>
        <w:t xml:space="preserve"> Björk Gunnarsdóttir</w:t>
      </w:r>
      <w:r w:rsidRPr="00F53B37">
        <w:rPr>
          <w:rFonts w:ascii="Arial" w:hAnsi="Arial" w:cs="Arial"/>
          <w:color w:val="000000"/>
        </w:rPr>
        <w:t>.</w:t>
      </w:r>
      <w:r w:rsidR="00E01A22" w:rsidRPr="00F53B37">
        <w:rPr>
          <w:rFonts w:ascii="Arial" w:hAnsi="Arial" w:cs="Arial"/>
          <w:color w:val="000000"/>
        </w:rPr>
        <w:t xml:space="preserve"> </w:t>
      </w:r>
      <w:r w:rsidRPr="00F53B37">
        <w:rPr>
          <w:rFonts w:ascii="Arial" w:hAnsi="Arial" w:cs="Arial"/>
          <w:color w:val="000000"/>
        </w:rPr>
        <w:t xml:space="preserve"> Alls tóku </w:t>
      </w:r>
      <w:r w:rsidR="008D531B" w:rsidRPr="00F53B37">
        <w:rPr>
          <w:rFonts w:ascii="Arial" w:hAnsi="Arial" w:cs="Arial"/>
          <w:color w:val="000000"/>
        </w:rPr>
        <w:t>32</w:t>
      </w:r>
      <w:r w:rsidRPr="00F53B37">
        <w:rPr>
          <w:rFonts w:ascii="Arial" w:hAnsi="Arial" w:cs="Arial"/>
          <w:color w:val="000000"/>
        </w:rPr>
        <w:t xml:space="preserve"> skátar þátt í </w:t>
      </w:r>
      <w:r w:rsidR="00E01A22" w:rsidRPr="00F53B37">
        <w:rPr>
          <w:rFonts w:ascii="Arial" w:hAnsi="Arial" w:cs="Arial"/>
          <w:color w:val="000000"/>
        </w:rPr>
        <w:t>f</w:t>
      </w:r>
      <w:r w:rsidRPr="00F53B37">
        <w:rPr>
          <w:rFonts w:ascii="Arial" w:hAnsi="Arial" w:cs="Arial"/>
          <w:color w:val="000000"/>
        </w:rPr>
        <w:t xml:space="preserve">ánasveitinni. Mikil vinna er lögð í göngu- og stöðuæfingar fyrir þennan dag. Um </w:t>
      </w:r>
      <w:r w:rsidR="008D531B" w:rsidRPr="00F53B37">
        <w:rPr>
          <w:rFonts w:ascii="Arial" w:hAnsi="Arial" w:cs="Arial"/>
          <w:color w:val="000000"/>
        </w:rPr>
        <w:t>100</w:t>
      </w:r>
      <w:r w:rsidRPr="00F53B37">
        <w:rPr>
          <w:rFonts w:ascii="Arial" w:hAnsi="Arial" w:cs="Arial"/>
          <w:color w:val="000000"/>
        </w:rPr>
        <w:t xml:space="preserve"> skátar tóku þátt í undirbúningi og framkvæmd dagskrá</w:t>
      </w:r>
      <w:r w:rsidR="00A03733" w:rsidRPr="00F53B37">
        <w:rPr>
          <w:rFonts w:ascii="Arial" w:hAnsi="Arial" w:cs="Arial"/>
          <w:color w:val="000000"/>
        </w:rPr>
        <w:t>r</w:t>
      </w:r>
      <w:r w:rsidRPr="00F53B37">
        <w:rPr>
          <w:rFonts w:ascii="Arial" w:hAnsi="Arial" w:cs="Arial"/>
          <w:color w:val="000000"/>
        </w:rPr>
        <w:t xml:space="preserve"> í Hljómskálagarðinum og er þetta </w:t>
      </w:r>
      <w:r w:rsidR="00A03733" w:rsidRPr="00F53B37">
        <w:rPr>
          <w:rFonts w:ascii="Arial" w:hAnsi="Arial" w:cs="Arial"/>
          <w:color w:val="000000"/>
        </w:rPr>
        <w:t>stærsta verkefni sem skátar í Reykjavík koma að fyrir borgarbúa.</w:t>
      </w:r>
      <w:r w:rsidR="00F81049" w:rsidRPr="00F53B37">
        <w:rPr>
          <w:rFonts w:ascii="Arial" w:hAnsi="Arial" w:cs="Arial"/>
          <w:color w:val="000000"/>
        </w:rPr>
        <w:t xml:space="preserve"> </w:t>
      </w:r>
      <w:r w:rsidR="00A03733" w:rsidRPr="00F53B37">
        <w:rPr>
          <w:rFonts w:ascii="Arial" w:hAnsi="Arial" w:cs="Arial"/>
          <w:color w:val="000000"/>
        </w:rPr>
        <w:t>Samstarfsaðilar SSR voru ánægðir með framkvæmdina sem fyrr og er aðkoma skáta að þjóðhátíðarhöldunum skrautfjöður í starfi skáta í Reykjavík.</w:t>
      </w:r>
      <w:r w:rsidR="00A03733" w:rsidRPr="00A733F9">
        <w:rPr>
          <w:rFonts w:ascii="Arial" w:hAnsi="Arial" w:cs="Arial"/>
          <w:color w:val="000000"/>
          <w:sz w:val="23"/>
          <w:szCs w:val="23"/>
        </w:rPr>
        <w:t xml:space="preserve"> </w:t>
      </w:r>
    </w:p>
    <w:p w:rsidR="00063704" w:rsidRPr="007F61B2" w:rsidRDefault="004C1FB1" w:rsidP="006A0F22">
      <w:pPr>
        <w:pStyle w:val="Heading1"/>
        <w:numPr>
          <w:ilvl w:val="0"/>
          <w:numId w:val="3"/>
        </w:numPr>
        <w:rPr>
          <w:rFonts w:ascii="Arial" w:eastAsia="Dotum" w:hAnsi="Arial" w:cs="Arial"/>
          <w:sz w:val="32"/>
          <w:szCs w:val="32"/>
        </w:rPr>
      </w:pPr>
      <w:bookmarkStart w:id="73" w:name="_Toc383419353"/>
      <w:r w:rsidRPr="007F61B2">
        <w:rPr>
          <w:rFonts w:ascii="Arial" w:eastAsia="Dotum" w:hAnsi="Arial" w:cs="Arial"/>
          <w:sz w:val="32"/>
          <w:szCs w:val="32"/>
        </w:rPr>
        <w:t xml:space="preserve">Ársreikningar </w:t>
      </w:r>
      <w:r w:rsidR="009C49C0" w:rsidRPr="007F61B2">
        <w:rPr>
          <w:rFonts w:ascii="Arial" w:eastAsia="Dotum" w:hAnsi="Arial" w:cs="Arial"/>
          <w:sz w:val="32"/>
          <w:szCs w:val="32"/>
        </w:rPr>
        <w:t>og Fjármál</w:t>
      </w:r>
      <w:bookmarkEnd w:id="73"/>
    </w:p>
    <w:p w:rsidR="005450FF" w:rsidRPr="00F53B37" w:rsidRDefault="005450FF" w:rsidP="005450FF">
      <w:pPr>
        <w:pStyle w:val="Default"/>
        <w:rPr>
          <w:rFonts w:ascii="Arial" w:hAnsi="Arial" w:cs="Arial"/>
          <w:sz w:val="22"/>
          <w:szCs w:val="22"/>
        </w:rPr>
      </w:pPr>
      <w:r w:rsidRPr="00F53B37">
        <w:rPr>
          <w:rFonts w:ascii="Arial" w:hAnsi="Arial" w:cs="Arial"/>
          <w:sz w:val="22"/>
          <w:szCs w:val="22"/>
        </w:rPr>
        <w:t>Fjárhagur Skátasambands Reykjavíkur er smátt og smátt að rétta sig við. Rekstrartekjur hafa hækkað á milli ára. Stjórnin hefur á tímabilinu unnið að því að fá hagstæðari þjónustusamning við Reykjavíkurborg sem gekk eftir</w:t>
      </w:r>
      <w:r w:rsidR="00DF49FC" w:rsidRPr="00F53B37">
        <w:rPr>
          <w:rFonts w:ascii="Arial" w:hAnsi="Arial" w:cs="Arial"/>
          <w:sz w:val="22"/>
          <w:szCs w:val="22"/>
        </w:rPr>
        <w:t>,</w:t>
      </w:r>
      <w:r w:rsidRPr="00F53B37">
        <w:rPr>
          <w:rFonts w:ascii="Arial" w:hAnsi="Arial" w:cs="Arial"/>
          <w:sz w:val="22"/>
          <w:szCs w:val="22"/>
        </w:rPr>
        <w:t xml:space="preserve"> við erum með nýjan samning til 2 ára þar sem við náðum fram smá hækkun, en við erum enn að vinna í húsnæðismálum og það er áherslan á að tryggja að öll skátafélög í Reykjavík séu með viðunandi aðstöðu til að reka sína starfsemi auk þess sem í sjónmáli er að bæta við níunda skátafélaginu í Reykjavík. Stjórn SSR hefur mætt jákvæðu viðmóti frá formanni og framkvæmdastjóra ÍTR og er stefnt á að fá lausn á næsta tímabili. Rekstrargjöld eru svipuð og í fyrra, þó hafa laun og launatengd gjöld lækk</w:t>
      </w:r>
      <w:r w:rsidR="00DF49FC" w:rsidRPr="00F53B37">
        <w:rPr>
          <w:rFonts w:ascii="Arial" w:hAnsi="Arial" w:cs="Arial"/>
          <w:sz w:val="22"/>
          <w:szCs w:val="22"/>
        </w:rPr>
        <w:t>að</w:t>
      </w:r>
      <w:r w:rsidRPr="00F53B37">
        <w:rPr>
          <w:rFonts w:ascii="Arial" w:hAnsi="Arial" w:cs="Arial"/>
          <w:sz w:val="22"/>
          <w:szCs w:val="22"/>
        </w:rPr>
        <w:t xml:space="preserve"> á milli ára en á móti hefur annar rekstrarkostnaður og kostnaður vegna Útilífsskóla hækkað á milli ára. Langtímaskuldir og skammtímaskuldir hafa Hækkað á milli ára en það var farið í endurfjármögnun til að losa um þessa</w:t>
      </w:r>
      <w:r w:rsidR="00DF49FC" w:rsidRPr="00F53B37">
        <w:rPr>
          <w:rFonts w:ascii="Arial" w:hAnsi="Arial" w:cs="Arial"/>
          <w:sz w:val="22"/>
          <w:szCs w:val="22"/>
        </w:rPr>
        <w:t>r</w:t>
      </w:r>
      <w:r w:rsidRPr="00F53B37">
        <w:rPr>
          <w:rFonts w:ascii="Arial" w:hAnsi="Arial" w:cs="Arial"/>
          <w:sz w:val="22"/>
          <w:szCs w:val="22"/>
        </w:rPr>
        <w:t xml:space="preserve"> háu afborganir sem við vorum með</w:t>
      </w:r>
      <w:r w:rsidR="00DF49FC" w:rsidRPr="00F53B37">
        <w:rPr>
          <w:rFonts w:ascii="Arial" w:hAnsi="Arial" w:cs="Arial"/>
          <w:sz w:val="22"/>
          <w:szCs w:val="22"/>
        </w:rPr>
        <w:t>. Þ</w:t>
      </w:r>
      <w:r w:rsidRPr="00F53B37">
        <w:rPr>
          <w:rFonts w:ascii="Arial" w:hAnsi="Arial" w:cs="Arial"/>
          <w:sz w:val="22"/>
          <w:szCs w:val="22"/>
        </w:rPr>
        <w:t>ær fara úr 4,9 mill</w:t>
      </w:r>
      <w:r w:rsidR="00DF49FC" w:rsidRPr="00F53B37">
        <w:rPr>
          <w:rFonts w:ascii="Arial" w:hAnsi="Arial" w:cs="Arial"/>
          <w:sz w:val="22"/>
          <w:szCs w:val="22"/>
        </w:rPr>
        <w:t>j.</w:t>
      </w:r>
      <w:r w:rsidRPr="00F53B37">
        <w:rPr>
          <w:rFonts w:ascii="Arial" w:hAnsi="Arial" w:cs="Arial"/>
          <w:sz w:val="22"/>
          <w:szCs w:val="22"/>
        </w:rPr>
        <w:t xml:space="preserve"> niður 1,7</w:t>
      </w:r>
      <w:r w:rsidR="00DF49FC" w:rsidRPr="00F53B37">
        <w:rPr>
          <w:rFonts w:ascii="Arial" w:hAnsi="Arial" w:cs="Arial"/>
          <w:sz w:val="22"/>
          <w:szCs w:val="22"/>
        </w:rPr>
        <w:t>.</w:t>
      </w:r>
      <w:r w:rsidRPr="00F53B37">
        <w:rPr>
          <w:rFonts w:ascii="Arial" w:hAnsi="Arial" w:cs="Arial"/>
          <w:sz w:val="22"/>
          <w:szCs w:val="22"/>
        </w:rPr>
        <w:t xml:space="preserve"> </w:t>
      </w:r>
      <w:r w:rsidR="00DF49FC" w:rsidRPr="00F53B37">
        <w:rPr>
          <w:rFonts w:ascii="Arial" w:hAnsi="Arial" w:cs="Arial"/>
          <w:sz w:val="22"/>
          <w:szCs w:val="22"/>
        </w:rPr>
        <w:t>V</w:t>
      </w:r>
      <w:r w:rsidRPr="00F53B37">
        <w:rPr>
          <w:rFonts w:ascii="Arial" w:hAnsi="Arial" w:cs="Arial"/>
          <w:sz w:val="22"/>
          <w:szCs w:val="22"/>
        </w:rPr>
        <w:t>axtagjöld og verðbætur hafa lækkað.  Stjórnin hefur unnið í því að losa um eignir til að lækka skuldastöðuna og mun sú vinna halda áfram. SSR hefur greitt upp lánið við Skógræktarfélag Íslands vegna kaupa á hlut í jörðinni Úlfljótsvatn (25%)</w:t>
      </w:r>
    </w:p>
    <w:p w:rsidR="005450FF" w:rsidRPr="00F53B37" w:rsidRDefault="005450FF" w:rsidP="005450FF">
      <w:pPr>
        <w:pStyle w:val="Default"/>
        <w:rPr>
          <w:rFonts w:ascii="Arial" w:hAnsi="Arial" w:cs="Arial"/>
          <w:sz w:val="22"/>
          <w:szCs w:val="22"/>
        </w:rPr>
      </w:pPr>
      <w:r w:rsidRPr="00F53B37">
        <w:rPr>
          <w:rFonts w:ascii="Arial" w:hAnsi="Arial" w:cs="Arial"/>
          <w:sz w:val="22"/>
          <w:szCs w:val="22"/>
        </w:rPr>
        <w:t xml:space="preserve"> </w:t>
      </w:r>
    </w:p>
    <w:p w:rsidR="005450FF" w:rsidRPr="00F53B37" w:rsidRDefault="005450FF" w:rsidP="005450FF">
      <w:pPr>
        <w:pStyle w:val="Default"/>
        <w:rPr>
          <w:rFonts w:ascii="Arial" w:hAnsi="Arial" w:cs="Arial"/>
          <w:sz w:val="22"/>
          <w:szCs w:val="22"/>
        </w:rPr>
      </w:pPr>
      <w:r w:rsidRPr="00F53B37">
        <w:rPr>
          <w:rFonts w:ascii="Arial" w:hAnsi="Arial" w:cs="Arial"/>
          <w:sz w:val="22"/>
          <w:szCs w:val="22"/>
        </w:rPr>
        <w:t>Stjórnin hefur gert ÍTR grein fyrir stöðu húsnæðismála þar sem tvö félög þurfa nauðsynlega að fá úrlausn fyrir sig og eru þau mál í vinnslu. Einnig þarf að leggja í viðhald á þeim annars ágætu skátaheimilum sem sex af átta félögum í Reykjavík hafa afnot af og hefur stjórnin lagt fram til stjórnar ÍTR ástands-skýrslu sem unnin var af skátafélögunum. Viðhaldstyrkur kom í gegn fyrir árið 2014 uppá 2,5 milljónir og verður úthlutað úr honum á vor mánuðum eftir forgangi. Mikil van</w:t>
      </w:r>
      <w:r w:rsidR="00DF49FC" w:rsidRPr="00F53B37">
        <w:rPr>
          <w:rFonts w:ascii="Arial" w:hAnsi="Arial" w:cs="Arial"/>
          <w:sz w:val="22"/>
          <w:szCs w:val="22"/>
        </w:rPr>
        <w:t>d</w:t>
      </w:r>
      <w:r w:rsidRPr="00F53B37">
        <w:rPr>
          <w:rFonts w:ascii="Arial" w:hAnsi="Arial" w:cs="Arial"/>
          <w:sz w:val="22"/>
          <w:szCs w:val="22"/>
        </w:rPr>
        <w:t>amál komu upp í rekstri á Útilífsstöðin Úlfljótsvatni á</w:t>
      </w:r>
      <w:r w:rsidR="00DF49FC" w:rsidRPr="00F53B37">
        <w:rPr>
          <w:rFonts w:ascii="Arial" w:hAnsi="Arial" w:cs="Arial"/>
          <w:sz w:val="22"/>
          <w:szCs w:val="22"/>
        </w:rPr>
        <w:t>rið</w:t>
      </w:r>
      <w:r w:rsidRPr="00F53B37">
        <w:rPr>
          <w:rFonts w:ascii="Arial" w:hAnsi="Arial" w:cs="Arial"/>
          <w:sz w:val="22"/>
          <w:szCs w:val="22"/>
        </w:rPr>
        <w:t xml:space="preserve"> 2013 og þurf</w:t>
      </w:r>
      <w:r w:rsidR="00DF49FC" w:rsidRPr="00F53B37">
        <w:rPr>
          <w:rFonts w:ascii="Arial" w:hAnsi="Arial" w:cs="Arial"/>
          <w:sz w:val="22"/>
          <w:szCs w:val="22"/>
        </w:rPr>
        <w:t>t</w:t>
      </w:r>
      <w:r w:rsidRPr="00F53B37">
        <w:rPr>
          <w:rFonts w:ascii="Arial" w:hAnsi="Arial" w:cs="Arial"/>
          <w:sz w:val="22"/>
          <w:szCs w:val="22"/>
        </w:rPr>
        <w:t>um við að setja 4,3 milljónir inn í reksturinn en núna er reksturinn kominn í rétt horf og lítur framtíðin betur út.</w:t>
      </w:r>
    </w:p>
    <w:p w:rsidR="009C49C0" w:rsidRPr="00A733F9" w:rsidRDefault="009C49C0" w:rsidP="009C49C0">
      <w:pPr>
        <w:autoSpaceDE w:val="0"/>
        <w:autoSpaceDN w:val="0"/>
        <w:adjustRightInd w:val="0"/>
        <w:spacing w:after="0" w:line="240" w:lineRule="auto"/>
        <w:rPr>
          <w:rFonts w:ascii="Arial" w:hAnsi="Arial" w:cs="Arial"/>
          <w:color w:val="000000"/>
        </w:rPr>
      </w:pPr>
    </w:p>
    <w:p w:rsidR="009C49C0" w:rsidRPr="00A733F9" w:rsidRDefault="009C49C0" w:rsidP="00756880">
      <w:pPr>
        <w:pStyle w:val="Heading2"/>
        <w:ind w:firstLine="708"/>
        <w:rPr>
          <w:rFonts w:ascii="Arial" w:hAnsi="Arial" w:cs="Arial"/>
        </w:rPr>
      </w:pPr>
      <w:bookmarkStart w:id="74" w:name="_Toc383419354"/>
      <w:r w:rsidRPr="00A733F9">
        <w:rPr>
          <w:rFonts w:ascii="Arial" w:hAnsi="Arial" w:cs="Arial"/>
        </w:rPr>
        <w:t>Skátaland</w:t>
      </w:r>
      <w:bookmarkEnd w:id="74"/>
      <w:r w:rsidRPr="00A733F9">
        <w:rPr>
          <w:rFonts w:ascii="Arial" w:hAnsi="Arial" w:cs="Arial"/>
        </w:rPr>
        <w:t xml:space="preserve"> </w:t>
      </w:r>
    </w:p>
    <w:p w:rsidR="005450FF" w:rsidRPr="00F53B37" w:rsidRDefault="005450FF" w:rsidP="005450FF">
      <w:pPr>
        <w:pStyle w:val="Default"/>
        <w:rPr>
          <w:rFonts w:ascii="Arial" w:hAnsi="Arial" w:cs="Arial"/>
          <w:sz w:val="22"/>
          <w:szCs w:val="22"/>
        </w:rPr>
      </w:pPr>
      <w:r w:rsidRPr="00F53B37">
        <w:rPr>
          <w:rFonts w:ascii="Arial" w:hAnsi="Arial" w:cs="Arial"/>
          <w:sz w:val="22"/>
          <w:szCs w:val="22"/>
        </w:rPr>
        <w:t>Árið 2013 var 14. starfsár Skátalands og var starfsemin á svipuðum nótum og árið á undan. Rekstur Skátalands er í dag rekið sem fjáröflunarleið fyrir Skátasamband Reykjavíkur. Tveir skátar störfuðu fyrir Skátaland árið 2013 og komu þeir starfsmenn frá Reykjavíkur. Á árinu var fjárfest í 4 hoppuk</w:t>
      </w:r>
      <w:r w:rsidR="00DF49FC" w:rsidRPr="00F53B37">
        <w:rPr>
          <w:rFonts w:ascii="Arial" w:hAnsi="Arial" w:cs="Arial"/>
          <w:sz w:val="22"/>
          <w:szCs w:val="22"/>
        </w:rPr>
        <w:t>östulum sem</w:t>
      </w:r>
      <w:r w:rsidRPr="00F53B37">
        <w:rPr>
          <w:rFonts w:ascii="Arial" w:hAnsi="Arial" w:cs="Arial"/>
          <w:sz w:val="22"/>
          <w:szCs w:val="22"/>
        </w:rPr>
        <w:t xml:space="preserve"> keyptir </w:t>
      </w:r>
      <w:r w:rsidR="00DF49FC" w:rsidRPr="00F53B37">
        <w:rPr>
          <w:rFonts w:ascii="Arial" w:hAnsi="Arial" w:cs="Arial"/>
          <w:sz w:val="22"/>
          <w:szCs w:val="22"/>
        </w:rPr>
        <w:t xml:space="preserve">voru </w:t>
      </w:r>
      <w:r w:rsidRPr="00F53B37">
        <w:rPr>
          <w:rFonts w:ascii="Arial" w:hAnsi="Arial" w:cs="Arial"/>
          <w:sz w:val="22"/>
          <w:szCs w:val="22"/>
        </w:rPr>
        <w:t>frá Ninjajump USA</w:t>
      </w:r>
      <w:r w:rsidR="00DF49FC" w:rsidRPr="00F53B37">
        <w:rPr>
          <w:rFonts w:ascii="Arial" w:hAnsi="Arial" w:cs="Arial"/>
          <w:sz w:val="22"/>
          <w:szCs w:val="22"/>
        </w:rPr>
        <w:t xml:space="preserve">. Einnig var fjárfest í </w:t>
      </w:r>
      <w:r w:rsidRPr="00F53B37">
        <w:rPr>
          <w:rFonts w:ascii="Arial" w:hAnsi="Arial" w:cs="Arial"/>
          <w:sz w:val="22"/>
          <w:szCs w:val="22"/>
        </w:rPr>
        <w:t xml:space="preserve">Sendibíl til þess að auðvelda </w:t>
      </w:r>
      <w:r w:rsidR="00DF49FC" w:rsidRPr="00F53B37">
        <w:rPr>
          <w:rFonts w:ascii="Arial" w:hAnsi="Arial" w:cs="Arial"/>
          <w:sz w:val="22"/>
          <w:szCs w:val="22"/>
        </w:rPr>
        <w:t>við</w:t>
      </w:r>
      <w:r w:rsidRPr="00F53B37">
        <w:rPr>
          <w:rFonts w:ascii="Arial" w:hAnsi="Arial" w:cs="Arial"/>
          <w:sz w:val="22"/>
          <w:szCs w:val="22"/>
        </w:rPr>
        <w:t xml:space="preserve"> reksturinn</w:t>
      </w:r>
      <w:r w:rsidR="00DF49FC" w:rsidRPr="00F53B37">
        <w:rPr>
          <w:rFonts w:ascii="Arial" w:hAnsi="Arial" w:cs="Arial"/>
          <w:sz w:val="22"/>
          <w:szCs w:val="22"/>
        </w:rPr>
        <w:t>.</w:t>
      </w:r>
      <w:r w:rsidRPr="00F53B37">
        <w:rPr>
          <w:rFonts w:ascii="Arial" w:hAnsi="Arial" w:cs="Arial"/>
          <w:sz w:val="22"/>
          <w:szCs w:val="22"/>
        </w:rPr>
        <w:t xml:space="preserve"> </w:t>
      </w:r>
      <w:r w:rsidR="00DF49FC" w:rsidRPr="00F53B37">
        <w:rPr>
          <w:rFonts w:ascii="Arial" w:hAnsi="Arial" w:cs="Arial"/>
          <w:sz w:val="22"/>
          <w:szCs w:val="22"/>
        </w:rPr>
        <w:t>S</w:t>
      </w:r>
      <w:r w:rsidRPr="00F53B37">
        <w:rPr>
          <w:rFonts w:ascii="Arial" w:hAnsi="Arial" w:cs="Arial"/>
          <w:sz w:val="22"/>
          <w:szCs w:val="22"/>
        </w:rPr>
        <w:t xml:space="preserve">kátaland sá um útleigu </w:t>
      </w:r>
      <w:r w:rsidR="00DF49FC" w:rsidRPr="00F53B37">
        <w:rPr>
          <w:rFonts w:ascii="Arial" w:hAnsi="Arial" w:cs="Arial"/>
          <w:sz w:val="22"/>
          <w:szCs w:val="22"/>
        </w:rPr>
        <w:t>í</w:t>
      </w:r>
      <w:r w:rsidRPr="00F53B37">
        <w:rPr>
          <w:rFonts w:ascii="Arial" w:hAnsi="Arial" w:cs="Arial"/>
          <w:sz w:val="22"/>
          <w:szCs w:val="22"/>
        </w:rPr>
        <w:t xml:space="preserve"> Tjaldaleigun</w:t>
      </w:r>
      <w:r w:rsidR="00DF49FC" w:rsidRPr="00F53B37">
        <w:rPr>
          <w:rFonts w:ascii="Arial" w:hAnsi="Arial" w:cs="Arial"/>
          <w:sz w:val="22"/>
          <w:szCs w:val="22"/>
        </w:rPr>
        <w:t>n</w:t>
      </w:r>
      <w:r w:rsidRPr="00F53B37">
        <w:rPr>
          <w:rFonts w:ascii="Arial" w:hAnsi="Arial" w:cs="Arial"/>
          <w:sz w:val="22"/>
          <w:szCs w:val="22"/>
        </w:rPr>
        <w:t>i sem verktaki fyrir BÍS.  Rekstur Skátalands gekk nokkuð vel miðað við rigningu sumarsins og skilaði hagnaði.</w:t>
      </w:r>
    </w:p>
    <w:p w:rsidR="0044126D" w:rsidRPr="007F61B2" w:rsidRDefault="004C1FB1" w:rsidP="006A0F22">
      <w:pPr>
        <w:pStyle w:val="Heading1"/>
        <w:numPr>
          <w:ilvl w:val="0"/>
          <w:numId w:val="3"/>
        </w:numPr>
        <w:rPr>
          <w:rFonts w:ascii="Arial" w:hAnsi="Arial" w:cs="Arial"/>
          <w:color w:val="000000"/>
          <w:sz w:val="32"/>
        </w:rPr>
      </w:pPr>
      <w:bookmarkStart w:id="75" w:name="_Toc383419355"/>
      <w:r w:rsidRPr="007F61B2">
        <w:rPr>
          <w:rFonts w:ascii="Arial" w:eastAsia="Dotum" w:hAnsi="Arial" w:cs="Arial"/>
          <w:sz w:val="32"/>
        </w:rPr>
        <w:t xml:space="preserve">Lokaorð </w:t>
      </w:r>
      <w:r w:rsidR="009C49C0" w:rsidRPr="007F61B2">
        <w:rPr>
          <w:rFonts w:ascii="Arial" w:eastAsia="Dotum" w:hAnsi="Arial" w:cs="Arial"/>
          <w:sz w:val="32"/>
        </w:rPr>
        <w:t>og Þakkir</w:t>
      </w:r>
      <w:bookmarkEnd w:id="75"/>
    </w:p>
    <w:p w:rsidR="002E32B8" w:rsidRPr="00F53B37" w:rsidRDefault="002E32B8" w:rsidP="002E32B8">
      <w:pPr>
        <w:pStyle w:val="Default"/>
        <w:rPr>
          <w:rFonts w:ascii="Arial" w:hAnsi="Arial" w:cs="Arial"/>
          <w:sz w:val="22"/>
          <w:szCs w:val="22"/>
        </w:rPr>
      </w:pPr>
      <w:r w:rsidRPr="00F53B37">
        <w:rPr>
          <w:rFonts w:ascii="Arial" w:hAnsi="Arial" w:cs="Arial"/>
          <w:sz w:val="22"/>
          <w:szCs w:val="22"/>
        </w:rPr>
        <w:t>Stjórn Skátasambands Reykjavíkur þakkar öllum þeim fjölmörgu skátum sem af áhuga hafa unnið að verkefnum á vegum SSR, bæði í stjórnunarstörfum, störfum í ráðum, nefndum og að öðrum verkefnum á vegum SSR og lagt fram ómælda vinnu og tíma. Ennfremur þakkar stjórnin félagsforingjum og stjórnum skátafélaganna og öðrum skátum í Reykjavík samstarfið á starfsárinu 201</w:t>
      </w:r>
      <w:r w:rsidR="002D27A7" w:rsidRPr="00F53B37">
        <w:rPr>
          <w:rFonts w:ascii="Arial" w:hAnsi="Arial" w:cs="Arial"/>
          <w:sz w:val="22"/>
          <w:szCs w:val="22"/>
        </w:rPr>
        <w:t>3</w:t>
      </w:r>
      <w:r w:rsidRPr="00F53B37">
        <w:rPr>
          <w:rFonts w:ascii="Arial" w:hAnsi="Arial" w:cs="Arial"/>
          <w:sz w:val="22"/>
          <w:szCs w:val="22"/>
        </w:rPr>
        <w:t>.</w:t>
      </w:r>
      <w:r w:rsidR="00816F33" w:rsidRPr="00F53B37">
        <w:rPr>
          <w:rFonts w:ascii="Arial" w:hAnsi="Arial" w:cs="Arial"/>
          <w:sz w:val="22"/>
          <w:szCs w:val="22"/>
        </w:rPr>
        <w:t xml:space="preserve"> </w:t>
      </w:r>
      <w:r w:rsidRPr="00F53B37">
        <w:rPr>
          <w:rFonts w:ascii="Arial" w:hAnsi="Arial" w:cs="Arial"/>
          <w:sz w:val="22"/>
          <w:szCs w:val="22"/>
        </w:rPr>
        <w:t xml:space="preserve"> </w:t>
      </w:r>
    </w:p>
    <w:p w:rsidR="00733AF1" w:rsidRPr="00A733F9" w:rsidRDefault="00733AF1" w:rsidP="002E32B8">
      <w:pPr>
        <w:pStyle w:val="Default"/>
        <w:rPr>
          <w:rFonts w:ascii="Arial" w:hAnsi="Arial" w:cs="Arial"/>
          <w:sz w:val="23"/>
          <w:szCs w:val="23"/>
        </w:rPr>
      </w:pPr>
    </w:p>
    <w:p w:rsidR="00C52672" w:rsidRPr="00A733F9" w:rsidRDefault="00C52672" w:rsidP="002E32B8">
      <w:pPr>
        <w:pStyle w:val="Default"/>
        <w:rPr>
          <w:rFonts w:ascii="Arial" w:hAnsi="Arial" w:cs="Arial"/>
          <w:sz w:val="23"/>
          <w:szCs w:val="23"/>
        </w:rPr>
      </w:pPr>
    </w:p>
    <w:p w:rsidR="009C49C0" w:rsidRPr="00A733F9" w:rsidRDefault="009C49C0" w:rsidP="002E32B8">
      <w:pPr>
        <w:pStyle w:val="Default"/>
        <w:rPr>
          <w:rFonts w:ascii="Arial" w:hAnsi="Arial" w:cs="Arial"/>
          <w:sz w:val="23"/>
          <w:szCs w:val="23"/>
        </w:rPr>
      </w:pPr>
    </w:p>
    <w:p w:rsidR="002E32B8" w:rsidRPr="00A733F9" w:rsidRDefault="002E32B8" w:rsidP="002E32B8">
      <w:pPr>
        <w:pStyle w:val="Default"/>
        <w:rPr>
          <w:rFonts w:ascii="Arial" w:hAnsi="Arial" w:cs="Arial"/>
          <w:sz w:val="23"/>
          <w:szCs w:val="23"/>
        </w:rPr>
      </w:pPr>
      <w:r w:rsidRPr="00A733F9">
        <w:rPr>
          <w:rFonts w:ascii="Arial" w:hAnsi="Arial" w:cs="Arial"/>
          <w:sz w:val="23"/>
          <w:szCs w:val="23"/>
        </w:rPr>
        <w:t xml:space="preserve">Lagt fram á aðalfundi SSR, </w:t>
      </w:r>
      <w:r w:rsidR="009C49C0" w:rsidRPr="00A733F9">
        <w:rPr>
          <w:rFonts w:ascii="Arial" w:hAnsi="Arial" w:cs="Arial"/>
          <w:sz w:val="23"/>
          <w:szCs w:val="23"/>
        </w:rPr>
        <w:t>24. mars</w:t>
      </w:r>
      <w:r w:rsidRPr="00A733F9">
        <w:rPr>
          <w:rFonts w:ascii="Arial" w:hAnsi="Arial" w:cs="Arial"/>
          <w:sz w:val="23"/>
          <w:szCs w:val="23"/>
        </w:rPr>
        <w:t xml:space="preserve"> 201</w:t>
      </w:r>
      <w:r w:rsidR="009C49C0" w:rsidRPr="00A733F9">
        <w:rPr>
          <w:rFonts w:ascii="Arial" w:hAnsi="Arial" w:cs="Arial"/>
          <w:sz w:val="23"/>
          <w:szCs w:val="23"/>
        </w:rPr>
        <w:t>4</w:t>
      </w:r>
      <w:r w:rsidRPr="00A733F9">
        <w:rPr>
          <w:rFonts w:ascii="Arial" w:hAnsi="Arial" w:cs="Arial"/>
          <w:sz w:val="23"/>
          <w:szCs w:val="23"/>
        </w:rPr>
        <w:t xml:space="preserve">. </w:t>
      </w:r>
    </w:p>
    <w:p w:rsidR="00DA0138" w:rsidRPr="00A733F9" w:rsidRDefault="002E32B8" w:rsidP="00A77E6F">
      <w:pPr>
        <w:pStyle w:val="Default"/>
        <w:rPr>
          <w:rFonts w:ascii="Arial" w:hAnsi="Arial" w:cs="Arial"/>
          <w:sz w:val="23"/>
          <w:szCs w:val="23"/>
        </w:rPr>
      </w:pPr>
      <w:r w:rsidRPr="00A733F9">
        <w:rPr>
          <w:rFonts w:ascii="Arial" w:hAnsi="Arial" w:cs="Arial"/>
          <w:sz w:val="23"/>
          <w:szCs w:val="23"/>
        </w:rPr>
        <w:t>Stjórn Skátasambands Reykjavíkur.</w:t>
      </w:r>
    </w:p>
    <w:sectPr w:rsidR="00DA0138" w:rsidRPr="00A733F9" w:rsidSect="00670516">
      <w:type w:val="continuous"/>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7C3"/>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B719D2"/>
    <w:multiLevelType w:val="hybridMultilevel"/>
    <w:tmpl w:val="0F4EA49C"/>
    <w:lvl w:ilvl="0" w:tplc="22A6A742">
      <w:start w:val="1"/>
      <w:numFmt w:val="lowerLetter"/>
      <w:lvlText w:val="%1."/>
      <w:lvlJc w:val="left"/>
      <w:pPr>
        <w:ind w:left="720" w:hanging="360"/>
      </w:pPr>
      <w:rPr>
        <w:rFonts w:asciiTheme="majorHAnsi" w:hAnsiTheme="majorHAnsi"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1E93298E"/>
    <w:multiLevelType w:val="multilevel"/>
    <w:tmpl w:val="01B00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hAnsiTheme="maj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440" w:hanging="108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800" w:hanging="1440"/>
      </w:pPr>
      <w:rPr>
        <w:rFonts w:asciiTheme="majorHAnsi" w:hAnsiTheme="majorHAnsi" w:hint="default"/>
      </w:rPr>
    </w:lvl>
    <w:lvl w:ilvl="6">
      <w:start w:val="1"/>
      <w:numFmt w:val="decimal"/>
      <w:isLgl/>
      <w:lvlText w:val="%1.%2.%3.%4.%5.%6.%7"/>
      <w:lvlJc w:val="left"/>
      <w:pPr>
        <w:ind w:left="1800" w:hanging="1440"/>
      </w:pPr>
      <w:rPr>
        <w:rFonts w:asciiTheme="majorHAnsi" w:hAnsiTheme="majorHAnsi" w:hint="default"/>
      </w:rPr>
    </w:lvl>
    <w:lvl w:ilvl="7">
      <w:start w:val="1"/>
      <w:numFmt w:val="decimal"/>
      <w:isLgl/>
      <w:lvlText w:val="%1.%2.%3.%4.%5.%6.%7.%8"/>
      <w:lvlJc w:val="left"/>
      <w:pPr>
        <w:ind w:left="2160" w:hanging="1800"/>
      </w:pPr>
      <w:rPr>
        <w:rFonts w:asciiTheme="majorHAnsi" w:hAnsiTheme="majorHAnsi" w:hint="default"/>
      </w:rPr>
    </w:lvl>
    <w:lvl w:ilvl="8">
      <w:start w:val="1"/>
      <w:numFmt w:val="decimal"/>
      <w:isLgl/>
      <w:lvlText w:val="%1.%2.%3.%4.%5.%6.%7.%8.%9"/>
      <w:lvlJc w:val="left"/>
      <w:pPr>
        <w:ind w:left="2160" w:hanging="1800"/>
      </w:pPr>
      <w:rPr>
        <w:rFonts w:asciiTheme="majorHAnsi" w:hAnsiTheme="majorHAnsi" w:hint="default"/>
      </w:rPr>
    </w:lvl>
  </w:abstractNum>
  <w:abstractNum w:abstractNumId="3">
    <w:nsid w:val="2C917582"/>
    <w:multiLevelType w:val="multilevel"/>
    <w:tmpl w:val="040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321A38"/>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7D42B1"/>
    <w:multiLevelType w:val="hybridMultilevel"/>
    <w:tmpl w:val="4524C52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3DBA5509"/>
    <w:multiLevelType w:val="multilevel"/>
    <w:tmpl w:val="B4CA4910"/>
    <w:lvl w:ilvl="0">
      <w:start w:val="1"/>
      <w:numFmt w:val="decimal"/>
      <w:lvlText w:val="%1."/>
      <w:lvlJc w:val="left"/>
      <w:pPr>
        <w:ind w:left="720" w:hanging="360"/>
      </w:pPr>
      <w:rPr>
        <w:rFonts w:hint="default"/>
        <w:color w:val="0070C0"/>
      </w:rPr>
    </w:lvl>
    <w:lvl w:ilvl="1">
      <w:start w:val="1"/>
      <w:numFmt w:val="decimal"/>
      <w:isLgl/>
      <w:lvlText w:val="%1.%2"/>
      <w:lvlJc w:val="left"/>
      <w:pPr>
        <w:ind w:left="720" w:hanging="360"/>
      </w:pPr>
      <w:rPr>
        <w:rFonts w:asciiTheme="majorHAnsi" w:hAnsiTheme="maj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440" w:hanging="108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800" w:hanging="1440"/>
      </w:pPr>
      <w:rPr>
        <w:rFonts w:asciiTheme="majorHAnsi" w:hAnsiTheme="majorHAnsi" w:hint="default"/>
      </w:rPr>
    </w:lvl>
    <w:lvl w:ilvl="6">
      <w:start w:val="1"/>
      <w:numFmt w:val="decimal"/>
      <w:isLgl/>
      <w:lvlText w:val="%1.%2.%3.%4.%5.%6.%7"/>
      <w:lvlJc w:val="left"/>
      <w:pPr>
        <w:ind w:left="1800" w:hanging="1440"/>
      </w:pPr>
      <w:rPr>
        <w:rFonts w:asciiTheme="majorHAnsi" w:hAnsiTheme="majorHAnsi" w:hint="default"/>
      </w:rPr>
    </w:lvl>
    <w:lvl w:ilvl="7">
      <w:start w:val="1"/>
      <w:numFmt w:val="decimal"/>
      <w:isLgl/>
      <w:lvlText w:val="%1.%2.%3.%4.%5.%6.%7.%8"/>
      <w:lvlJc w:val="left"/>
      <w:pPr>
        <w:ind w:left="2160" w:hanging="1800"/>
      </w:pPr>
      <w:rPr>
        <w:rFonts w:asciiTheme="majorHAnsi" w:hAnsiTheme="majorHAnsi" w:hint="default"/>
      </w:rPr>
    </w:lvl>
    <w:lvl w:ilvl="8">
      <w:start w:val="1"/>
      <w:numFmt w:val="decimal"/>
      <w:isLgl/>
      <w:lvlText w:val="%1.%2.%3.%4.%5.%6.%7.%8.%9"/>
      <w:lvlJc w:val="left"/>
      <w:pPr>
        <w:ind w:left="2160" w:hanging="1800"/>
      </w:pPr>
      <w:rPr>
        <w:rFonts w:asciiTheme="majorHAnsi" w:hAnsiTheme="majorHAnsi" w:hint="default"/>
      </w:rPr>
    </w:lvl>
  </w:abstractNum>
  <w:abstractNum w:abstractNumId="7">
    <w:nsid w:val="623E2EB9"/>
    <w:multiLevelType w:val="multilevel"/>
    <w:tmpl w:val="01B00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hAnsiTheme="maj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440" w:hanging="108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800" w:hanging="1440"/>
      </w:pPr>
      <w:rPr>
        <w:rFonts w:asciiTheme="majorHAnsi" w:hAnsiTheme="majorHAnsi" w:hint="default"/>
      </w:rPr>
    </w:lvl>
    <w:lvl w:ilvl="6">
      <w:start w:val="1"/>
      <w:numFmt w:val="decimal"/>
      <w:isLgl/>
      <w:lvlText w:val="%1.%2.%3.%4.%5.%6.%7"/>
      <w:lvlJc w:val="left"/>
      <w:pPr>
        <w:ind w:left="1800" w:hanging="1440"/>
      </w:pPr>
      <w:rPr>
        <w:rFonts w:asciiTheme="majorHAnsi" w:hAnsiTheme="majorHAnsi" w:hint="default"/>
      </w:rPr>
    </w:lvl>
    <w:lvl w:ilvl="7">
      <w:start w:val="1"/>
      <w:numFmt w:val="decimal"/>
      <w:isLgl/>
      <w:lvlText w:val="%1.%2.%3.%4.%5.%6.%7.%8"/>
      <w:lvlJc w:val="left"/>
      <w:pPr>
        <w:ind w:left="2160" w:hanging="1800"/>
      </w:pPr>
      <w:rPr>
        <w:rFonts w:asciiTheme="majorHAnsi" w:hAnsiTheme="majorHAnsi" w:hint="default"/>
      </w:rPr>
    </w:lvl>
    <w:lvl w:ilvl="8">
      <w:start w:val="1"/>
      <w:numFmt w:val="decimal"/>
      <w:isLgl/>
      <w:lvlText w:val="%1.%2.%3.%4.%5.%6.%7.%8.%9"/>
      <w:lvlJc w:val="left"/>
      <w:pPr>
        <w:ind w:left="2160" w:hanging="1800"/>
      </w:pPr>
      <w:rPr>
        <w:rFonts w:asciiTheme="majorHAnsi" w:hAnsiTheme="majorHAnsi" w:hint="default"/>
      </w:rPr>
    </w:lvl>
  </w:abstractNum>
  <w:abstractNum w:abstractNumId="8">
    <w:nsid w:val="6C457117"/>
    <w:multiLevelType w:val="multilevel"/>
    <w:tmpl w:val="A90845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440" w:hanging="144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800" w:hanging="180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81"/>
    <w:rsid w:val="00004484"/>
    <w:rsid w:val="00021E77"/>
    <w:rsid w:val="00022B9E"/>
    <w:rsid w:val="00036876"/>
    <w:rsid w:val="00053D62"/>
    <w:rsid w:val="00063704"/>
    <w:rsid w:val="000918E1"/>
    <w:rsid w:val="000B3596"/>
    <w:rsid w:val="000C09E1"/>
    <w:rsid w:val="000E7E01"/>
    <w:rsid w:val="00107C40"/>
    <w:rsid w:val="001129D0"/>
    <w:rsid w:val="001243E7"/>
    <w:rsid w:val="00131F6D"/>
    <w:rsid w:val="00132C34"/>
    <w:rsid w:val="00154AD8"/>
    <w:rsid w:val="00160B8A"/>
    <w:rsid w:val="00165944"/>
    <w:rsid w:val="00190B09"/>
    <w:rsid w:val="00190C92"/>
    <w:rsid w:val="001C725B"/>
    <w:rsid w:val="001C74BA"/>
    <w:rsid w:val="001E65E2"/>
    <w:rsid w:val="00201B2B"/>
    <w:rsid w:val="00201F45"/>
    <w:rsid w:val="00205020"/>
    <w:rsid w:val="0022137D"/>
    <w:rsid w:val="0025792D"/>
    <w:rsid w:val="002976E0"/>
    <w:rsid w:val="002A5562"/>
    <w:rsid w:val="002B670C"/>
    <w:rsid w:val="002C1F38"/>
    <w:rsid w:val="002C4312"/>
    <w:rsid w:val="002D27A7"/>
    <w:rsid w:val="002E32B8"/>
    <w:rsid w:val="00313644"/>
    <w:rsid w:val="0032213E"/>
    <w:rsid w:val="00336907"/>
    <w:rsid w:val="003436A6"/>
    <w:rsid w:val="00350D73"/>
    <w:rsid w:val="00370401"/>
    <w:rsid w:val="003B0037"/>
    <w:rsid w:val="003D48B1"/>
    <w:rsid w:val="003D5BF1"/>
    <w:rsid w:val="003F3C76"/>
    <w:rsid w:val="00433612"/>
    <w:rsid w:val="00436E75"/>
    <w:rsid w:val="0044126D"/>
    <w:rsid w:val="00445C51"/>
    <w:rsid w:val="0047131A"/>
    <w:rsid w:val="004A5965"/>
    <w:rsid w:val="004B14EA"/>
    <w:rsid w:val="004C1FB1"/>
    <w:rsid w:val="004F6C41"/>
    <w:rsid w:val="00502A8E"/>
    <w:rsid w:val="00515FB9"/>
    <w:rsid w:val="00524864"/>
    <w:rsid w:val="005450FF"/>
    <w:rsid w:val="00552440"/>
    <w:rsid w:val="005531A4"/>
    <w:rsid w:val="005900D4"/>
    <w:rsid w:val="005A7725"/>
    <w:rsid w:val="005B36B2"/>
    <w:rsid w:val="00603D3B"/>
    <w:rsid w:val="00621EC7"/>
    <w:rsid w:val="00634CD5"/>
    <w:rsid w:val="006702B7"/>
    <w:rsid w:val="00670516"/>
    <w:rsid w:val="006A0F22"/>
    <w:rsid w:val="006A47CC"/>
    <w:rsid w:val="006D2FAC"/>
    <w:rsid w:val="006E482E"/>
    <w:rsid w:val="006E7AB2"/>
    <w:rsid w:val="00702823"/>
    <w:rsid w:val="00731355"/>
    <w:rsid w:val="00733AF1"/>
    <w:rsid w:val="007376FC"/>
    <w:rsid w:val="00756880"/>
    <w:rsid w:val="00790345"/>
    <w:rsid w:val="007933CD"/>
    <w:rsid w:val="007A3F24"/>
    <w:rsid w:val="007C52AA"/>
    <w:rsid w:val="007F4900"/>
    <w:rsid w:val="007F61B2"/>
    <w:rsid w:val="00802DA6"/>
    <w:rsid w:val="00816F33"/>
    <w:rsid w:val="00823385"/>
    <w:rsid w:val="00847923"/>
    <w:rsid w:val="00853C6D"/>
    <w:rsid w:val="00882143"/>
    <w:rsid w:val="008924D9"/>
    <w:rsid w:val="008D0257"/>
    <w:rsid w:val="008D531B"/>
    <w:rsid w:val="00901EAA"/>
    <w:rsid w:val="0090549C"/>
    <w:rsid w:val="00987ED8"/>
    <w:rsid w:val="00991E89"/>
    <w:rsid w:val="009B0F1F"/>
    <w:rsid w:val="009B3FF0"/>
    <w:rsid w:val="009C49C0"/>
    <w:rsid w:val="00A0163A"/>
    <w:rsid w:val="00A03733"/>
    <w:rsid w:val="00A07589"/>
    <w:rsid w:val="00A3777B"/>
    <w:rsid w:val="00A60EEC"/>
    <w:rsid w:val="00A64750"/>
    <w:rsid w:val="00A733F9"/>
    <w:rsid w:val="00A75A51"/>
    <w:rsid w:val="00A77E6F"/>
    <w:rsid w:val="00A87D80"/>
    <w:rsid w:val="00AA2E0D"/>
    <w:rsid w:val="00AA6A81"/>
    <w:rsid w:val="00AC3A48"/>
    <w:rsid w:val="00AD136A"/>
    <w:rsid w:val="00B179C8"/>
    <w:rsid w:val="00B24464"/>
    <w:rsid w:val="00B2467A"/>
    <w:rsid w:val="00B24E61"/>
    <w:rsid w:val="00B27DA5"/>
    <w:rsid w:val="00B5002D"/>
    <w:rsid w:val="00B71A8A"/>
    <w:rsid w:val="00B7254B"/>
    <w:rsid w:val="00BB0EA7"/>
    <w:rsid w:val="00BF1C14"/>
    <w:rsid w:val="00BF2FD3"/>
    <w:rsid w:val="00C52672"/>
    <w:rsid w:val="00C52D6C"/>
    <w:rsid w:val="00C53D7A"/>
    <w:rsid w:val="00C5686D"/>
    <w:rsid w:val="00C65AFE"/>
    <w:rsid w:val="00C7060E"/>
    <w:rsid w:val="00C817D9"/>
    <w:rsid w:val="00C96CE7"/>
    <w:rsid w:val="00CA588B"/>
    <w:rsid w:val="00CC2957"/>
    <w:rsid w:val="00CE4D3D"/>
    <w:rsid w:val="00CF0113"/>
    <w:rsid w:val="00D165D3"/>
    <w:rsid w:val="00D24508"/>
    <w:rsid w:val="00D532E7"/>
    <w:rsid w:val="00D7048C"/>
    <w:rsid w:val="00D725CE"/>
    <w:rsid w:val="00D80767"/>
    <w:rsid w:val="00D909AE"/>
    <w:rsid w:val="00DA0138"/>
    <w:rsid w:val="00DA1945"/>
    <w:rsid w:val="00DD1812"/>
    <w:rsid w:val="00DF49FC"/>
    <w:rsid w:val="00E01A22"/>
    <w:rsid w:val="00E557AE"/>
    <w:rsid w:val="00E67ED8"/>
    <w:rsid w:val="00E7395B"/>
    <w:rsid w:val="00E84B90"/>
    <w:rsid w:val="00E951D3"/>
    <w:rsid w:val="00E95441"/>
    <w:rsid w:val="00E9560A"/>
    <w:rsid w:val="00EA3176"/>
    <w:rsid w:val="00EC7470"/>
    <w:rsid w:val="00ED220F"/>
    <w:rsid w:val="00EF61E8"/>
    <w:rsid w:val="00F05A54"/>
    <w:rsid w:val="00F1186D"/>
    <w:rsid w:val="00F12403"/>
    <w:rsid w:val="00F2292D"/>
    <w:rsid w:val="00F25BBA"/>
    <w:rsid w:val="00F27799"/>
    <w:rsid w:val="00F37350"/>
    <w:rsid w:val="00F45704"/>
    <w:rsid w:val="00F53B37"/>
    <w:rsid w:val="00F81049"/>
    <w:rsid w:val="00FA4987"/>
    <w:rsid w:val="00FC4C80"/>
    <w:rsid w:val="00FE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0F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81"/>
    <w:pPr>
      <w:ind w:left="720"/>
      <w:contextualSpacing/>
    </w:pPr>
  </w:style>
  <w:style w:type="paragraph" w:customStyle="1" w:styleId="Default">
    <w:name w:val="Default"/>
    <w:rsid w:val="00991E8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25"/>
    <w:rPr>
      <w:rFonts w:ascii="Tahoma" w:hAnsi="Tahoma" w:cs="Tahoma"/>
      <w:sz w:val="16"/>
      <w:szCs w:val="16"/>
    </w:rPr>
  </w:style>
  <w:style w:type="character" w:customStyle="1" w:styleId="apple-converted-space">
    <w:name w:val="apple-converted-space"/>
    <w:basedOn w:val="DefaultParagraphFont"/>
    <w:rsid w:val="00F45704"/>
  </w:style>
  <w:style w:type="character" w:customStyle="1" w:styleId="Heading1Char">
    <w:name w:val="Heading 1 Char"/>
    <w:basedOn w:val="DefaultParagraphFont"/>
    <w:link w:val="Heading1"/>
    <w:uiPriority w:val="9"/>
    <w:rsid w:val="00201B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01B2B"/>
    <w:pPr>
      <w:outlineLvl w:val="9"/>
    </w:pPr>
    <w:rPr>
      <w:lang w:val="en-US" w:eastAsia="ja-JP"/>
    </w:rPr>
  </w:style>
  <w:style w:type="character" w:customStyle="1" w:styleId="Heading2Char">
    <w:name w:val="Heading 2 Char"/>
    <w:basedOn w:val="DefaultParagraphFont"/>
    <w:link w:val="Heading2"/>
    <w:uiPriority w:val="9"/>
    <w:rsid w:val="0090549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0549C"/>
    <w:pPr>
      <w:spacing w:after="100"/>
    </w:pPr>
  </w:style>
  <w:style w:type="paragraph" w:styleId="TOC2">
    <w:name w:val="toc 2"/>
    <w:basedOn w:val="Normal"/>
    <w:next w:val="Normal"/>
    <w:autoRedefine/>
    <w:uiPriority w:val="39"/>
    <w:unhideWhenUsed/>
    <w:rsid w:val="0090549C"/>
    <w:pPr>
      <w:spacing w:after="100"/>
      <w:ind w:left="220"/>
    </w:pPr>
  </w:style>
  <w:style w:type="character" w:styleId="Hyperlink">
    <w:name w:val="Hyperlink"/>
    <w:basedOn w:val="DefaultParagraphFont"/>
    <w:uiPriority w:val="99"/>
    <w:unhideWhenUsed/>
    <w:rsid w:val="0090549C"/>
    <w:rPr>
      <w:color w:val="0000FF" w:themeColor="hyperlink"/>
      <w:u w:val="single"/>
    </w:rPr>
  </w:style>
  <w:style w:type="paragraph" w:styleId="NoSpacing">
    <w:name w:val="No Spacing"/>
    <w:uiPriority w:val="1"/>
    <w:qFormat/>
    <w:rsid w:val="00131F6D"/>
    <w:pPr>
      <w:spacing w:after="0" w:line="240" w:lineRule="auto"/>
    </w:pPr>
  </w:style>
  <w:style w:type="character" w:customStyle="1" w:styleId="Heading3Char">
    <w:name w:val="Heading 3 Char"/>
    <w:basedOn w:val="DefaultParagraphFont"/>
    <w:link w:val="Heading3"/>
    <w:uiPriority w:val="9"/>
    <w:rsid w:val="006A0F2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2467A"/>
    <w:pPr>
      <w:spacing w:after="100"/>
      <w:ind w:left="440"/>
    </w:pPr>
  </w:style>
  <w:style w:type="paragraph" w:styleId="NormalWeb">
    <w:name w:val="Normal (Web)"/>
    <w:basedOn w:val="Normal"/>
    <w:uiPriority w:val="99"/>
    <w:unhideWhenUsed/>
    <w:rsid w:val="00D165D3"/>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0F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81"/>
    <w:pPr>
      <w:ind w:left="720"/>
      <w:contextualSpacing/>
    </w:pPr>
  </w:style>
  <w:style w:type="paragraph" w:customStyle="1" w:styleId="Default">
    <w:name w:val="Default"/>
    <w:rsid w:val="00991E8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25"/>
    <w:rPr>
      <w:rFonts w:ascii="Tahoma" w:hAnsi="Tahoma" w:cs="Tahoma"/>
      <w:sz w:val="16"/>
      <w:szCs w:val="16"/>
    </w:rPr>
  </w:style>
  <w:style w:type="character" w:customStyle="1" w:styleId="apple-converted-space">
    <w:name w:val="apple-converted-space"/>
    <w:basedOn w:val="DefaultParagraphFont"/>
    <w:rsid w:val="00F45704"/>
  </w:style>
  <w:style w:type="character" w:customStyle="1" w:styleId="Heading1Char">
    <w:name w:val="Heading 1 Char"/>
    <w:basedOn w:val="DefaultParagraphFont"/>
    <w:link w:val="Heading1"/>
    <w:uiPriority w:val="9"/>
    <w:rsid w:val="00201B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01B2B"/>
    <w:pPr>
      <w:outlineLvl w:val="9"/>
    </w:pPr>
    <w:rPr>
      <w:lang w:val="en-US" w:eastAsia="ja-JP"/>
    </w:rPr>
  </w:style>
  <w:style w:type="character" w:customStyle="1" w:styleId="Heading2Char">
    <w:name w:val="Heading 2 Char"/>
    <w:basedOn w:val="DefaultParagraphFont"/>
    <w:link w:val="Heading2"/>
    <w:uiPriority w:val="9"/>
    <w:rsid w:val="0090549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0549C"/>
    <w:pPr>
      <w:spacing w:after="100"/>
    </w:pPr>
  </w:style>
  <w:style w:type="paragraph" w:styleId="TOC2">
    <w:name w:val="toc 2"/>
    <w:basedOn w:val="Normal"/>
    <w:next w:val="Normal"/>
    <w:autoRedefine/>
    <w:uiPriority w:val="39"/>
    <w:unhideWhenUsed/>
    <w:rsid w:val="0090549C"/>
    <w:pPr>
      <w:spacing w:after="100"/>
      <w:ind w:left="220"/>
    </w:pPr>
  </w:style>
  <w:style w:type="character" w:styleId="Hyperlink">
    <w:name w:val="Hyperlink"/>
    <w:basedOn w:val="DefaultParagraphFont"/>
    <w:uiPriority w:val="99"/>
    <w:unhideWhenUsed/>
    <w:rsid w:val="0090549C"/>
    <w:rPr>
      <w:color w:val="0000FF" w:themeColor="hyperlink"/>
      <w:u w:val="single"/>
    </w:rPr>
  </w:style>
  <w:style w:type="paragraph" w:styleId="NoSpacing">
    <w:name w:val="No Spacing"/>
    <w:uiPriority w:val="1"/>
    <w:qFormat/>
    <w:rsid w:val="00131F6D"/>
    <w:pPr>
      <w:spacing w:after="0" w:line="240" w:lineRule="auto"/>
    </w:pPr>
  </w:style>
  <w:style w:type="character" w:customStyle="1" w:styleId="Heading3Char">
    <w:name w:val="Heading 3 Char"/>
    <w:basedOn w:val="DefaultParagraphFont"/>
    <w:link w:val="Heading3"/>
    <w:uiPriority w:val="9"/>
    <w:rsid w:val="006A0F2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2467A"/>
    <w:pPr>
      <w:spacing w:after="100"/>
      <w:ind w:left="440"/>
    </w:pPr>
  </w:style>
  <w:style w:type="paragraph" w:styleId="NormalWeb">
    <w:name w:val="Normal (Web)"/>
    <w:basedOn w:val="Normal"/>
    <w:uiPriority w:val="99"/>
    <w:unhideWhenUsed/>
    <w:rsid w:val="00D165D3"/>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4958">
      <w:bodyDiv w:val="1"/>
      <w:marLeft w:val="0"/>
      <w:marRight w:val="0"/>
      <w:marTop w:val="0"/>
      <w:marBottom w:val="0"/>
      <w:divBdr>
        <w:top w:val="none" w:sz="0" w:space="0" w:color="auto"/>
        <w:left w:val="none" w:sz="0" w:space="0" w:color="auto"/>
        <w:bottom w:val="none" w:sz="0" w:space="0" w:color="auto"/>
        <w:right w:val="none" w:sz="0" w:space="0" w:color="auto"/>
      </w:divBdr>
    </w:div>
    <w:div w:id="308562996">
      <w:bodyDiv w:val="1"/>
      <w:marLeft w:val="0"/>
      <w:marRight w:val="0"/>
      <w:marTop w:val="0"/>
      <w:marBottom w:val="0"/>
      <w:divBdr>
        <w:top w:val="none" w:sz="0" w:space="0" w:color="auto"/>
        <w:left w:val="none" w:sz="0" w:space="0" w:color="auto"/>
        <w:bottom w:val="none" w:sz="0" w:space="0" w:color="auto"/>
        <w:right w:val="none" w:sz="0" w:space="0" w:color="auto"/>
      </w:divBdr>
    </w:div>
    <w:div w:id="487869992">
      <w:bodyDiv w:val="1"/>
      <w:marLeft w:val="0"/>
      <w:marRight w:val="0"/>
      <w:marTop w:val="0"/>
      <w:marBottom w:val="0"/>
      <w:divBdr>
        <w:top w:val="none" w:sz="0" w:space="0" w:color="auto"/>
        <w:left w:val="none" w:sz="0" w:space="0" w:color="auto"/>
        <w:bottom w:val="none" w:sz="0" w:space="0" w:color="auto"/>
        <w:right w:val="none" w:sz="0" w:space="0" w:color="auto"/>
      </w:divBdr>
    </w:div>
    <w:div w:id="1022517192">
      <w:bodyDiv w:val="1"/>
      <w:marLeft w:val="0"/>
      <w:marRight w:val="0"/>
      <w:marTop w:val="0"/>
      <w:marBottom w:val="0"/>
      <w:divBdr>
        <w:top w:val="none" w:sz="0" w:space="0" w:color="auto"/>
        <w:left w:val="none" w:sz="0" w:space="0" w:color="auto"/>
        <w:bottom w:val="none" w:sz="0" w:space="0" w:color="auto"/>
        <w:right w:val="none" w:sz="0" w:space="0" w:color="auto"/>
      </w:divBdr>
    </w:div>
    <w:div w:id="1122500620">
      <w:bodyDiv w:val="1"/>
      <w:marLeft w:val="0"/>
      <w:marRight w:val="0"/>
      <w:marTop w:val="0"/>
      <w:marBottom w:val="0"/>
      <w:divBdr>
        <w:top w:val="none" w:sz="0" w:space="0" w:color="auto"/>
        <w:left w:val="none" w:sz="0" w:space="0" w:color="auto"/>
        <w:bottom w:val="none" w:sz="0" w:space="0" w:color="auto"/>
        <w:right w:val="none" w:sz="0" w:space="0" w:color="auto"/>
      </w:divBdr>
    </w:div>
    <w:div w:id="14487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12F1-D5A3-4C9C-BB78-7ECD49E0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4742</Words>
  <Characters>27035</Characters>
  <Application>Microsoft Office Word</Application>
  <DocSecurity>0</DocSecurity>
  <Lines>225</Lines>
  <Paragraphs>63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31714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HronnThor</dc:creator>
  <cp:lastModifiedBy>Hrönn Þormóðsdóttir</cp:lastModifiedBy>
  <cp:revision>7</cp:revision>
  <cp:lastPrinted>2014-03-24T11:02:00Z</cp:lastPrinted>
  <dcterms:created xsi:type="dcterms:W3CDTF">2014-03-17T20:19:00Z</dcterms:created>
  <dcterms:modified xsi:type="dcterms:W3CDTF">2014-03-24T11:03:00Z</dcterms:modified>
</cp:coreProperties>
</file>